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31" w:rsidRDefault="002F0FFD" w:rsidP="002F0FFD">
      <w:pPr>
        <w:spacing w:after="0"/>
        <w:ind w:left="360"/>
        <w:jc w:val="center"/>
        <w:rPr>
          <w:rFonts w:asciiTheme="majorBidi" w:hAnsiTheme="majorBidi" w:cstheme="majorBidi"/>
          <w:b/>
          <w:bCs/>
          <w:sz w:val="28"/>
          <w:szCs w:val="28"/>
        </w:rPr>
      </w:pPr>
      <w:r w:rsidRPr="002F0FFD">
        <w:rPr>
          <w:rFonts w:asciiTheme="majorBidi" w:hAnsiTheme="majorBidi" w:cstheme="majorBidi"/>
          <w:b/>
          <w:bCs/>
          <w:sz w:val="28"/>
          <w:szCs w:val="28"/>
        </w:rPr>
        <w:t>PERAN NOTARIS DALAM PEMBUATAN AKTA OTENTIK: PERSPEKTIF HUKUM PERDATA</w:t>
      </w:r>
    </w:p>
    <w:p w:rsidR="006C38C8" w:rsidRPr="006C38C8" w:rsidRDefault="006C38C8" w:rsidP="006C38C8">
      <w:pPr>
        <w:spacing w:after="0" w:line="360" w:lineRule="auto"/>
        <w:ind w:left="360"/>
        <w:jc w:val="center"/>
        <w:rPr>
          <w:rFonts w:asciiTheme="majorBidi" w:hAnsiTheme="majorBidi" w:cstheme="majorBidi"/>
          <w:b/>
          <w:bCs/>
        </w:rPr>
      </w:pPr>
      <w:r w:rsidRPr="006C38C8">
        <w:rPr>
          <w:rFonts w:asciiTheme="majorBidi" w:hAnsiTheme="majorBidi" w:cstheme="majorBidi"/>
          <w:b/>
          <w:bCs/>
        </w:rPr>
        <w:t>Moch.Santoso</w:t>
      </w:r>
      <w:r w:rsidRPr="006C38C8">
        <w:rPr>
          <w:rFonts w:asciiTheme="majorBidi" w:hAnsiTheme="majorBidi" w:cstheme="majorBidi"/>
          <w:b/>
          <w:bCs/>
          <w:vertAlign w:val="superscript"/>
        </w:rPr>
        <w:t>1</w:t>
      </w:r>
      <w:proofErr w:type="gramStart"/>
      <w:r w:rsidRPr="006C38C8">
        <w:rPr>
          <w:rFonts w:asciiTheme="majorBidi" w:hAnsiTheme="majorBidi" w:cstheme="majorBidi"/>
          <w:b/>
          <w:bCs/>
        </w:rPr>
        <w:t>,Ibnu</w:t>
      </w:r>
      <w:proofErr w:type="gramEnd"/>
      <w:r w:rsidRPr="006C38C8">
        <w:rPr>
          <w:rFonts w:asciiTheme="majorBidi" w:hAnsiTheme="majorBidi" w:cstheme="majorBidi"/>
          <w:b/>
          <w:bCs/>
        </w:rPr>
        <w:t xml:space="preserve"> Hakim</w:t>
      </w:r>
      <w:r w:rsidRPr="006C38C8">
        <w:rPr>
          <w:rFonts w:asciiTheme="majorBidi" w:hAnsiTheme="majorBidi" w:cstheme="majorBidi"/>
          <w:b/>
          <w:bCs/>
          <w:vertAlign w:val="superscript"/>
        </w:rPr>
        <w:t>2</w:t>
      </w:r>
      <w:r w:rsidRPr="006C38C8">
        <w:rPr>
          <w:rFonts w:asciiTheme="majorBidi" w:hAnsiTheme="majorBidi" w:cstheme="majorBidi"/>
          <w:b/>
          <w:bCs/>
        </w:rPr>
        <w:t>.</w:t>
      </w:r>
      <w:r>
        <w:rPr>
          <w:rFonts w:asciiTheme="majorBidi" w:hAnsiTheme="majorBidi" w:cstheme="majorBidi"/>
          <w:b/>
          <w:bCs/>
        </w:rPr>
        <w:t>Hartoyo</w:t>
      </w:r>
      <w:r w:rsidRPr="006C38C8">
        <w:rPr>
          <w:rFonts w:asciiTheme="majorBidi" w:hAnsiTheme="majorBidi" w:cstheme="majorBidi"/>
          <w:b/>
          <w:bCs/>
          <w:vertAlign w:val="superscript"/>
        </w:rPr>
        <w:t>3</w:t>
      </w:r>
    </w:p>
    <w:p w:rsidR="006C38C8" w:rsidRPr="006C38C8" w:rsidRDefault="006C38C8" w:rsidP="006C38C8">
      <w:pPr>
        <w:spacing w:after="0" w:line="360" w:lineRule="auto"/>
        <w:ind w:left="360"/>
        <w:jc w:val="center"/>
        <w:rPr>
          <w:rFonts w:asciiTheme="majorBidi" w:hAnsiTheme="majorBidi" w:cstheme="majorBidi"/>
          <w:b/>
          <w:bCs/>
        </w:rPr>
      </w:pPr>
      <w:r w:rsidRPr="006C38C8">
        <w:rPr>
          <w:rFonts w:asciiTheme="majorBidi" w:hAnsiTheme="majorBidi" w:cstheme="majorBidi"/>
          <w:b/>
          <w:bCs/>
        </w:rPr>
        <w:t>IAI Al Muhammad Cepu</w:t>
      </w:r>
    </w:p>
    <w:p w:rsidR="006C38C8" w:rsidRDefault="006C38C8" w:rsidP="006C38C8">
      <w:pPr>
        <w:spacing w:after="0" w:line="360" w:lineRule="auto"/>
        <w:ind w:left="360"/>
        <w:jc w:val="center"/>
        <w:rPr>
          <w:rFonts w:asciiTheme="majorBidi" w:hAnsiTheme="majorBidi" w:cstheme="majorBidi"/>
          <w:b/>
          <w:bCs/>
        </w:rPr>
      </w:pPr>
      <w:r w:rsidRPr="006C38C8">
        <w:rPr>
          <w:rFonts w:asciiTheme="majorBidi" w:hAnsiTheme="majorBidi" w:cstheme="majorBidi"/>
          <w:b/>
          <w:bCs/>
          <w:vertAlign w:val="superscript"/>
        </w:rPr>
        <w:t>1</w:t>
      </w:r>
      <w:hyperlink r:id="rId8" w:history="1">
        <w:proofErr w:type="gramStart"/>
        <w:r w:rsidRPr="006C38C8">
          <w:rPr>
            <w:rStyle w:val="Hyperlink"/>
            <w:rFonts w:asciiTheme="majorBidi" w:hAnsiTheme="majorBidi" w:cstheme="majorBidi"/>
            <w:b/>
            <w:bCs/>
          </w:rPr>
          <w:t>mochantoz86@gmail.com</w:t>
        </w:r>
      </w:hyperlink>
      <w:r w:rsidRPr="006C38C8">
        <w:rPr>
          <w:rFonts w:asciiTheme="majorBidi" w:hAnsiTheme="majorBidi" w:cstheme="majorBidi"/>
          <w:b/>
          <w:bCs/>
        </w:rPr>
        <w:t xml:space="preserve"> ,</w:t>
      </w:r>
      <w:r w:rsidRPr="006C38C8">
        <w:rPr>
          <w:rFonts w:asciiTheme="majorBidi" w:hAnsiTheme="majorBidi" w:cstheme="majorBidi"/>
          <w:b/>
          <w:bCs/>
          <w:vertAlign w:val="superscript"/>
        </w:rPr>
        <w:t>2</w:t>
      </w:r>
      <w:proofErr w:type="gramEnd"/>
      <w:r w:rsidRPr="006C38C8">
        <w:rPr>
          <w:rFonts w:asciiTheme="majorBidi" w:hAnsiTheme="majorBidi" w:cstheme="majorBidi"/>
          <w:b/>
          <w:bCs/>
        </w:rPr>
        <w:fldChar w:fldCharType="begin"/>
      </w:r>
      <w:r w:rsidRPr="006C38C8">
        <w:rPr>
          <w:rFonts w:asciiTheme="majorBidi" w:hAnsiTheme="majorBidi" w:cstheme="majorBidi"/>
          <w:b/>
          <w:bCs/>
        </w:rPr>
        <w:instrText xml:space="preserve"> HYPERLINK "mailto:khakimibnu0@gmail.com" </w:instrText>
      </w:r>
      <w:r w:rsidRPr="006C38C8">
        <w:rPr>
          <w:rFonts w:asciiTheme="majorBidi" w:hAnsiTheme="majorBidi" w:cstheme="majorBidi"/>
          <w:b/>
          <w:bCs/>
        </w:rPr>
        <w:fldChar w:fldCharType="separate"/>
      </w:r>
      <w:r w:rsidRPr="006C38C8">
        <w:rPr>
          <w:rStyle w:val="Hyperlink"/>
          <w:rFonts w:asciiTheme="majorBidi" w:hAnsiTheme="majorBidi" w:cstheme="majorBidi"/>
          <w:b/>
          <w:bCs/>
        </w:rPr>
        <w:t>khakimibnu0@gmail.com</w:t>
      </w:r>
      <w:r w:rsidRPr="006C38C8">
        <w:rPr>
          <w:rFonts w:asciiTheme="majorBidi" w:hAnsiTheme="majorBidi" w:cstheme="majorBidi"/>
          <w:b/>
          <w:bCs/>
        </w:rPr>
        <w:fldChar w:fldCharType="end"/>
      </w:r>
      <w:r>
        <w:rPr>
          <w:rFonts w:asciiTheme="majorBidi" w:hAnsiTheme="majorBidi" w:cstheme="majorBidi"/>
          <w:b/>
          <w:bCs/>
        </w:rPr>
        <w:t xml:space="preserve">, </w:t>
      </w:r>
      <w:hyperlink r:id="rId9" w:history="1">
        <w:r w:rsidRPr="00B60AB8">
          <w:rPr>
            <w:rStyle w:val="Hyperlink"/>
            <w:rFonts w:asciiTheme="majorBidi" w:hAnsiTheme="majorBidi" w:cstheme="majorBidi"/>
            <w:b/>
            <w:bCs/>
          </w:rPr>
          <w:t>hartoyobeton90@gmail.com</w:t>
        </w:r>
      </w:hyperlink>
    </w:p>
    <w:p w:rsidR="008A3197" w:rsidRPr="002F0FFD" w:rsidRDefault="008A3197" w:rsidP="002F0FFD">
      <w:pPr>
        <w:spacing w:after="0"/>
        <w:ind w:left="360"/>
        <w:jc w:val="center"/>
        <w:rPr>
          <w:rFonts w:asciiTheme="majorBidi" w:hAnsiTheme="majorBidi" w:cstheme="majorBidi"/>
          <w:b/>
          <w:bCs/>
          <w:sz w:val="28"/>
          <w:szCs w:val="28"/>
        </w:rPr>
      </w:pPr>
    </w:p>
    <w:p w:rsidR="003C6031" w:rsidRPr="003C6031" w:rsidRDefault="003C6031" w:rsidP="00504255">
      <w:pPr>
        <w:spacing w:after="0"/>
        <w:jc w:val="center"/>
        <w:rPr>
          <w:b/>
          <w:bCs/>
        </w:rPr>
      </w:pPr>
      <w:r w:rsidRPr="003C6031">
        <w:rPr>
          <w:b/>
          <w:bCs/>
        </w:rPr>
        <w:t>Abstrak</w:t>
      </w:r>
    </w:p>
    <w:p w:rsidR="003C6031" w:rsidRPr="006C38C8" w:rsidRDefault="001855D4" w:rsidP="002F0FFD">
      <w:pPr>
        <w:spacing w:after="0" w:line="360" w:lineRule="auto"/>
        <w:ind w:left="630" w:right="630"/>
        <w:jc w:val="both"/>
        <w:rPr>
          <w:rFonts w:asciiTheme="majorBidi" w:hAnsiTheme="majorBidi" w:cstheme="majorBidi"/>
          <w:sz w:val="24"/>
          <w:szCs w:val="24"/>
        </w:rPr>
      </w:pPr>
      <w:bookmarkStart w:id="0" w:name="_GoBack"/>
      <w:proofErr w:type="gramStart"/>
      <w:r>
        <w:rPr>
          <w:rFonts w:asciiTheme="majorBidi" w:hAnsiTheme="majorBidi" w:cstheme="majorBidi"/>
          <w:sz w:val="24"/>
          <w:szCs w:val="24"/>
        </w:rPr>
        <w:t>P</w:t>
      </w:r>
      <w:r w:rsidR="002F0FFD" w:rsidRPr="006C38C8">
        <w:rPr>
          <w:rFonts w:asciiTheme="majorBidi" w:hAnsiTheme="majorBidi" w:cstheme="majorBidi"/>
          <w:sz w:val="24"/>
          <w:szCs w:val="24"/>
        </w:rPr>
        <w:t xml:space="preserve">enelitian </w:t>
      </w:r>
      <w:r w:rsidR="003C6031" w:rsidRPr="006C38C8">
        <w:rPr>
          <w:rFonts w:asciiTheme="majorBidi" w:hAnsiTheme="majorBidi" w:cstheme="majorBidi"/>
          <w:sz w:val="24"/>
          <w:szCs w:val="24"/>
        </w:rPr>
        <w:t xml:space="preserve"> </w:t>
      </w:r>
      <w:r w:rsidR="005E77B8" w:rsidRPr="006C38C8">
        <w:rPr>
          <w:rFonts w:asciiTheme="majorBidi" w:hAnsiTheme="majorBidi" w:cstheme="majorBidi"/>
          <w:sz w:val="24"/>
          <w:szCs w:val="24"/>
        </w:rPr>
        <w:t>Ini</w:t>
      </w:r>
      <w:proofErr w:type="gramEnd"/>
      <w:r w:rsidR="005E77B8" w:rsidRPr="006C38C8">
        <w:rPr>
          <w:rFonts w:asciiTheme="majorBidi" w:hAnsiTheme="majorBidi" w:cstheme="majorBidi"/>
          <w:sz w:val="24"/>
          <w:szCs w:val="24"/>
        </w:rPr>
        <w:t xml:space="preserve"> Membahas Peran Notaris Dalam Pembuatan Akta Otentik Dalam Konteks Hukum Perdata Di </w:t>
      </w:r>
      <w:r w:rsidR="003C6031" w:rsidRPr="006C38C8">
        <w:rPr>
          <w:rFonts w:asciiTheme="majorBidi" w:hAnsiTheme="majorBidi" w:cstheme="majorBidi"/>
          <w:sz w:val="24"/>
          <w:szCs w:val="24"/>
        </w:rPr>
        <w:t>Indonesia</w:t>
      </w:r>
      <w:r w:rsidR="005E77B8" w:rsidRPr="006C38C8">
        <w:rPr>
          <w:rFonts w:asciiTheme="majorBidi" w:hAnsiTheme="majorBidi" w:cstheme="majorBidi"/>
          <w:sz w:val="24"/>
          <w:szCs w:val="24"/>
        </w:rPr>
        <w:t xml:space="preserve">. </w:t>
      </w:r>
      <w:proofErr w:type="gramStart"/>
      <w:r w:rsidR="003C6031" w:rsidRPr="006C38C8">
        <w:rPr>
          <w:rFonts w:asciiTheme="majorBidi" w:hAnsiTheme="majorBidi" w:cstheme="majorBidi"/>
          <w:sz w:val="24"/>
          <w:szCs w:val="24"/>
        </w:rPr>
        <w:t xml:space="preserve">Penelitian </w:t>
      </w:r>
      <w:r w:rsidR="005E77B8" w:rsidRPr="006C38C8">
        <w:rPr>
          <w:rFonts w:asciiTheme="majorBidi" w:hAnsiTheme="majorBidi" w:cstheme="majorBidi"/>
          <w:sz w:val="24"/>
          <w:szCs w:val="24"/>
        </w:rPr>
        <w:t>Ini Bertujuan Untuk Mengeksplorasi Fungsi Notaris Sebagai Pejabat Umum Yang Memiliki Wewenang Untuk Membuat Akta Otentik Dan Menjelaskan Dampak Hukum Dari Akta Tersebut Dalam Penyelesaian Sengketa Perdata.</w:t>
      </w:r>
      <w:proofErr w:type="gramEnd"/>
      <w:r w:rsidR="005E77B8" w:rsidRPr="006C38C8">
        <w:rPr>
          <w:rFonts w:asciiTheme="majorBidi" w:hAnsiTheme="majorBidi" w:cstheme="majorBidi"/>
          <w:sz w:val="24"/>
          <w:szCs w:val="24"/>
        </w:rPr>
        <w:t xml:space="preserve"> </w:t>
      </w:r>
      <w:r w:rsidR="003C6031" w:rsidRPr="006C38C8">
        <w:rPr>
          <w:rFonts w:asciiTheme="majorBidi" w:hAnsiTheme="majorBidi" w:cstheme="majorBidi"/>
          <w:sz w:val="24"/>
          <w:szCs w:val="24"/>
        </w:rPr>
        <w:t xml:space="preserve">Metode </w:t>
      </w:r>
      <w:r w:rsidR="005E77B8" w:rsidRPr="006C38C8">
        <w:rPr>
          <w:rFonts w:asciiTheme="majorBidi" w:hAnsiTheme="majorBidi" w:cstheme="majorBidi"/>
          <w:sz w:val="24"/>
          <w:szCs w:val="24"/>
        </w:rPr>
        <w:t xml:space="preserve">Yang Digunakan Dalam Penelitian Ini Adalah Pendekatan Kualitatif Dengan Studi Pustaka, Yang Mencakup Analisis Terhadap Peraturan Perundang-Undangan, Literatur Hukum, Dan Studi Kasus Terkait. </w:t>
      </w:r>
      <w:r w:rsidR="003C6031" w:rsidRPr="006C38C8">
        <w:rPr>
          <w:rFonts w:asciiTheme="majorBidi" w:hAnsiTheme="majorBidi" w:cstheme="majorBidi"/>
          <w:sz w:val="24"/>
          <w:szCs w:val="24"/>
        </w:rPr>
        <w:t xml:space="preserve">Hasil </w:t>
      </w:r>
      <w:r w:rsidR="005E77B8" w:rsidRPr="006C38C8">
        <w:rPr>
          <w:rFonts w:asciiTheme="majorBidi" w:hAnsiTheme="majorBidi" w:cstheme="majorBidi"/>
          <w:sz w:val="24"/>
          <w:szCs w:val="24"/>
        </w:rPr>
        <w:t xml:space="preserve">Penelitian Menunjukkan Bahwa Peran Notaris Sangat Penting Dalam Pembuatan Akta Otentik, Yang Memiliki Kekuatan Pembuktian Yang Kuat Dalam Hukum Perdata. </w:t>
      </w:r>
      <w:r w:rsidR="003C6031" w:rsidRPr="006C38C8">
        <w:rPr>
          <w:rFonts w:asciiTheme="majorBidi" w:hAnsiTheme="majorBidi" w:cstheme="majorBidi"/>
          <w:sz w:val="24"/>
          <w:szCs w:val="24"/>
        </w:rPr>
        <w:t>Namun</w:t>
      </w:r>
      <w:r w:rsidR="005E77B8" w:rsidRPr="006C38C8">
        <w:rPr>
          <w:rFonts w:asciiTheme="majorBidi" w:hAnsiTheme="majorBidi" w:cstheme="majorBidi"/>
          <w:sz w:val="24"/>
          <w:szCs w:val="24"/>
        </w:rPr>
        <w:t xml:space="preserve">, Terdapat Beberapa Tantangan Yang Dihadapi Dalam Pelaksanaan Tugas Notaris, Seperti Perlunya Pemahaman Yang Lebih Baik Mengenai Kewenangan Notaris Dan Perlunya Reformasi Dalam Sistem Pengawasan Notaris. </w:t>
      </w:r>
      <w:r w:rsidR="003C6031" w:rsidRPr="006C38C8">
        <w:rPr>
          <w:rFonts w:asciiTheme="majorBidi" w:hAnsiTheme="majorBidi" w:cstheme="majorBidi"/>
          <w:sz w:val="24"/>
          <w:szCs w:val="24"/>
        </w:rPr>
        <w:t xml:space="preserve">Artikel </w:t>
      </w:r>
      <w:r w:rsidR="005E77B8" w:rsidRPr="006C38C8">
        <w:rPr>
          <w:rFonts w:asciiTheme="majorBidi" w:hAnsiTheme="majorBidi" w:cstheme="majorBidi"/>
          <w:sz w:val="24"/>
          <w:szCs w:val="24"/>
        </w:rPr>
        <w:t>Ini Menyarankan Perlunya Peningkatan Pelatihan Bagi Notaris, Reformasi Sistem Pengawasan, Dan Penegasan Kembali Tentang Peran Notaris Dalam Konteks Hukum Perdata Untuk Meningkatkan Efektivitas Pembuatan Akta Otentik</w:t>
      </w:r>
      <w:bookmarkEnd w:id="0"/>
      <w:r w:rsidR="005E77B8" w:rsidRPr="006C38C8">
        <w:rPr>
          <w:rFonts w:asciiTheme="majorBidi" w:hAnsiTheme="majorBidi" w:cstheme="majorBidi"/>
          <w:sz w:val="24"/>
          <w:szCs w:val="24"/>
        </w:rPr>
        <w:t>.</w:t>
      </w:r>
    </w:p>
    <w:p w:rsidR="002F0FFD" w:rsidRPr="00116911" w:rsidRDefault="00116911" w:rsidP="00116911">
      <w:pPr>
        <w:spacing w:after="0"/>
        <w:ind w:left="270"/>
        <w:jc w:val="both"/>
        <w:rPr>
          <w:rFonts w:asciiTheme="majorBidi" w:hAnsiTheme="majorBidi" w:cstheme="majorBidi"/>
          <w:b/>
          <w:bCs/>
          <w:i/>
          <w:iCs/>
          <w:sz w:val="24"/>
          <w:szCs w:val="24"/>
        </w:rPr>
      </w:pPr>
      <w:r w:rsidRPr="00116911">
        <w:rPr>
          <w:rFonts w:asciiTheme="majorBidi" w:hAnsiTheme="majorBidi" w:cstheme="majorBidi"/>
          <w:b/>
          <w:bCs/>
          <w:i/>
          <w:iCs/>
          <w:sz w:val="24"/>
          <w:szCs w:val="24"/>
        </w:rPr>
        <w:t>Keyword: Notaris, Akta Sah, Hukum Perdata, Pembuktian Hukum</w:t>
      </w:r>
    </w:p>
    <w:p w:rsidR="002F0FFD" w:rsidRDefault="002F0FFD"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Default="00116911" w:rsidP="00504255">
      <w:pPr>
        <w:spacing w:after="0"/>
        <w:jc w:val="both"/>
        <w:rPr>
          <w:rFonts w:asciiTheme="majorBidi" w:hAnsiTheme="majorBidi" w:cstheme="majorBidi"/>
          <w:sz w:val="24"/>
          <w:szCs w:val="24"/>
        </w:rPr>
      </w:pPr>
    </w:p>
    <w:p w:rsidR="00116911" w:rsidRPr="006C38C8" w:rsidRDefault="00116911" w:rsidP="00504255">
      <w:pPr>
        <w:spacing w:after="0"/>
        <w:jc w:val="both"/>
        <w:rPr>
          <w:rFonts w:asciiTheme="majorBidi" w:hAnsiTheme="majorBidi" w:cstheme="majorBidi"/>
          <w:sz w:val="24"/>
          <w:szCs w:val="24"/>
        </w:rPr>
      </w:pPr>
    </w:p>
    <w:p w:rsidR="003C6031" w:rsidRPr="006C38C8" w:rsidRDefault="002F0FFD" w:rsidP="00504255">
      <w:pPr>
        <w:spacing w:after="0"/>
        <w:rPr>
          <w:rFonts w:asciiTheme="majorBidi" w:hAnsiTheme="majorBidi" w:cstheme="majorBidi"/>
          <w:b/>
          <w:bCs/>
          <w:i/>
          <w:iCs/>
          <w:sz w:val="24"/>
          <w:szCs w:val="24"/>
        </w:rPr>
      </w:pPr>
      <w:r w:rsidRPr="006C38C8">
        <w:rPr>
          <w:rFonts w:asciiTheme="majorBidi" w:hAnsiTheme="majorBidi" w:cstheme="majorBidi"/>
          <w:b/>
          <w:bCs/>
          <w:i/>
          <w:iCs/>
          <w:sz w:val="24"/>
          <w:szCs w:val="24"/>
        </w:rPr>
        <w:t>PENDAHULUAN</w:t>
      </w:r>
    </w:p>
    <w:p w:rsidR="00C003BB" w:rsidRPr="006C38C8" w:rsidRDefault="00C003BB" w:rsidP="002F0FFD">
      <w:pPr>
        <w:tabs>
          <w:tab w:val="left" w:pos="270"/>
        </w:tabs>
        <w:spacing w:after="0" w:line="360" w:lineRule="auto"/>
        <w:ind w:left="270"/>
        <w:jc w:val="both"/>
        <w:rPr>
          <w:rFonts w:asciiTheme="majorBidi" w:hAnsiTheme="majorBidi" w:cstheme="majorBidi"/>
        </w:rPr>
      </w:pPr>
      <w:proofErr w:type="gramStart"/>
      <w:r w:rsidRPr="006C38C8">
        <w:rPr>
          <w:rFonts w:asciiTheme="majorBidi" w:hAnsiTheme="majorBidi" w:cstheme="majorBidi"/>
        </w:rPr>
        <w:t>Notaris memiliki peran krusial dalam sistem hukum perdata di Indonesia, khususnya dalam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Sebagai pejabat umum yang diatur oleh hukum, notaris bertanggung jawab untuk menyusun, mengesahkan, dan menyimpan akta-akta hukum yang penting.</w:t>
      </w:r>
      <w:proofErr w:type="gramEnd"/>
      <w:r w:rsidRPr="006C38C8">
        <w:rPr>
          <w:rFonts w:asciiTheme="majorBidi" w:hAnsiTheme="majorBidi" w:cstheme="majorBidi"/>
        </w:rPr>
        <w:t xml:space="preserve"> </w:t>
      </w:r>
      <w:proofErr w:type="gramStart"/>
      <w:r w:rsidRPr="006C38C8">
        <w:rPr>
          <w:rFonts w:asciiTheme="majorBidi" w:hAnsiTheme="majorBidi" w:cstheme="majorBidi"/>
        </w:rPr>
        <w:t>Tugas utama notaris adalah memastikan bahwa akta yang dibuat sesuai dengan ketentuan hukum yang berlaku dan mencerminkan kesepakatan antara para pihak secara jelas dan sah.</w:t>
      </w:r>
      <w:proofErr w:type="gramEnd"/>
      <w:r w:rsidRPr="006C38C8">
        <w:rPr>
          <w:rFonts w:asciiTheme="majorBidi" w:hAnsiTheme="majorBidi" w:cstheme="majorBidi"/>
        </w:rPr>
        <w:t xml:space="preserve"> Notaris bertindak sebagai pihak ketiga yang netral dan berwenang untuk mengesahkan dokumen-dokumen hukum yang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menjadi dasar hukum dari berbagai transaksi perdata. </w:t>
      </w:r>
      <w:proofErr w:type="gramStart"/>
      <w:r w:rsidRPr="006C38C8">
        <w:rPr>
          <w:rFonts w:asciiTheme="majorBidi" w:hAnsiTheme="majorBidi" w:cstheme="majorBidi"/>
        </w:rPr>
        <w:t>Dengan wewenang ini, notaris tidak hanya menyusun dokumen tetapi juga memberikan jaminan bahwa dokumen tersebut memenuhi persyaratan hukum yang sah.</w:t>
      </w:r>
      <w:proofErr w:type="gramEnd"/>
    </w:p>
    <w:p w:rsidR="00C003BB" w:rsidRPr="006C38C8" w:rsidRDefault="00C003BB" w:rsidP="002F0FFD">
      <w:pPr>
        <w:tabs>
          <w:tab w:val="left" w:pos="270"/>
        </w:tabs>
        <w:spacing w:after="0" w:line="360" w:lineRule="auto"/>
        <w:ind w:left="270"/>
        <w:jc w:val="both"/>
        <w:rPr>
          <w:rFonts w:asciiTheme="majorBidi" w:hAnsiTheme="majorBidi" w:cstheme="majorBidi"/>
        </w:rPr>
      </w:pPr>
      <w:r w:rsidRPr="006C38C8">
        <w:rPr>
          <w:rFonts w:asciiTheme="majorBidi" w:hAnsiTheme="majorBidi" w:cstheme="majorBidi"/>
        </w:rPr>
        <w:t xml:space="preserve">Akta otentik yang dihasilkan oleh notaris memiliki nilai pembuktian yang tinggi dalam proses hukum perdata. Menurut Kitab Undang-Undang Hukum Perdata (KUHPerdata), akta otentik adalah dokumen yang dibuat oleh pejabat umum yang berwenang dan memiliki kekuatan hukum yang kuat sebagai alat bukti. </w:t>
      </w:r>
      <w:proofErr w:type="gramStart"/>
      <w:r w:rsidRPr="006C38C8">
        <w:rPr>
          <w:rFonts w:asciiTheme="majorBidi" w:hAnsiTheme="majorBidi" w:cstheme="majorBidi"/>
        </w:rPr>
        <w:t>Akta ini memiliki keunggulan dibandingkan dengan akta di bawah tangan karena dianggap sebagai bukti yang sah dan memiliki kekuatan eksekutorial, yaitu kemampuan untuk menjadi dasar dalam penegakan hak dan kewajiban di hadapan 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menjadikan akta otentik sebagai alat pembuktian yang sangat penting dalam penyelesaian sengketa perdata di pengadilan.</w:t>
      </w:r>
      <w:proofErr w:type="gramEnd"/>
    </w:p>
    <w:p w:rsidR="00C003BB" w:rsidRPr="006C38C8" w:rsidRDefault="00C003BB" w:rsidP="002F0FFD">
      <w:pPr>
        <w:tabs>
          <w:tab w:val="left" w:pos="270"/>
        </w:tabs>
        <w:spacing w:after="0" w:line="360" w:lineRule="auto"/>
        <w:ind w:left="270"/>
        <w:jc w:val="both"/>
        <w:rPr>
          <w:rFonts w:asciiTheme="majorBidi" w:hAnsiTheme="majorBidi" w:cstheme="majorBidi"/>
        </w:rPr>
      </w:pPr>
      <w:proofErr w:type="gramStart"/>
      <w:r w:rsidRPr="006C38C8">
        <w:rPr>
          <w:rFonts w:asciiTheme="majorBidi" w:hAnsiTheme="majorBidi" w:cstheme="majorBidi"/>
        </w:rPr>
        <w:t>Dalam konteks hukum perdata, akta otentik memainkan peran vital dalam memastikan kepastian hukum dan keabsahan dokumen-dokumen penting.</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ini digunakan dalam berbagai transaksi hukum yang memerlukan pengesahan resmi, seperti akta jual beli properti, akta pendirian badan hukum, dan akta perjanjian sewa menyewa.</w:t>
      </w:r>
      <w:proofErr w:type="gramEnd"/>
      <w:r w:rsidRPr="006C38C8">
        <w:rPr>
          <w:rFonts w:asciiTheme="majorBidi" w:hAnsiTheme="majorBidi" w:cstheme="majorBidi"/>
        </w:rPr>
        <w:t xml:space="preserve"> Kepastian hukum yang diberikan oleh akta otentik membantu para pihak dalam transaksi untuk merasa yakin bahwa kesepakatan mereka memiliki kekuatan hukum dan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diakui oleh pengadilan jika terjadi sengketa. Dengan adanya akta otentik, para pihak tidak perlu khawatir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masalah hukum di masa depan terkait dengan kesepakatan yang telah dibuat.</w:t>
      </w:r>
    </w:p>
    <w:p w:rsidR="00C003BB" w:rsidRPr="006C38C8" w:rsidRDefault="00C003BB" w:rsidP="002F0FFD">
      <w:pPr>
        <w:tabs>
          <w:tab w:val="left" w:pos="270"/>
        </w:tabs>
        <w:spacing w:after="0" w:line="360" w:lineRule="auto"/>
        <w:ind w:left="270"/>
        <w:jc w:val="both"/>
        <w:rPr>
          <w:rFonts w:asciiTheme="majorBidi" w:hAnsiTheme="majorBidi" w:cstheme="majorBidi"/>
        </w:rPr>
      </w:pPr>
      <w:proofErr w:type="gramStart"/>
      <w:r w:rsidRPr="006C38C8">
        <w:rPr>
          <w:rFonts w:asciiTheme="majorBidi" w:hAnsiTheme="majorBidi" w:cstheme="majorBidi"/>
        </w:rPr>
        <w:t>Selain itu, akta otentik berfungsi untuk memberikan perlindungan hukum bagi semua pihak yang terlibat dalam transaksi.</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Sebagai contoh, dalam transaksi jual beli properti, akta otentik dari notaris dapat mengonfirmasi bahwa transaksi tersebut sah secara hukum dan sesuai dengan ketentuan hukum yang berlaku.</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ini berfungsi sebagai dokumen resmi yang membuktikan bahwa transaksi tersebut telah dilakukan sesuai dengan hukum, sehingga jika terjadi perselisihan, akta otentik dapat digunakan sebagai bukti yang sah di pengadilan.</w:t>
      </w:r>
      <w:proofErr w:type="gramEnd"/>
      <w:r w:rsidRPr="006C38C8">
        <w:rPr>
          <w:rFonts w:asciiTheme="majorBidi" w:hAnsiTheme="majorBidi" w:cstheme="majorBidi"/>
        </w:rPr>
        <w:t xml:space="preserve"> Perlindungan hukum ini sangat penting dalam mencegah dan menyelesaikan sengketa yang mungkin muncul di masa depan.</w:t>
      </w:r>
    </w:p>
    <w:p w:rsidR="00C003BB" w:rsidRPr="006C38C8" w:rsidRDefault="00C003BB" w:rsidP="002F0FFD">
      <w:pPr>
        <w:tabs>
          <w:tab w:val="left" w:pos="270"/>
        </w:tabs>
        <w:spacing w:after="0" w:line="360" w:lineRule="auto"/>
        <w:ind w:left="270"/>
        <w:jc w:val="both"/>
        <w:rPr>
          <w:rFonts w:asciiTheme="majorBidi" w:hAnsiTheme="majorBidi" w:cstheme="majorBidi"/>
        </w:rPr>
      </w:pPr>
      <w:proofErr w:type="gramStart"/>
      <w:r w:rsidRPr="006C38C8">
        <w:rPr>
          <w:rFonts w:asciiTheme="majorBidi" w:hAnsiTheme="majorBidi" w:cstheme="majorBidi"/>
        </w:rPr>
        <w:t>Namun, peran notaris tidak hanya terbatas pada penyusunan dan pengesahan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Notaris juga memiliki tanggung jawab untuk menjaga netralitas dan keobjektifan dalam setiap transaksi 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lastRenderedPageBreak/>
        <w:t>Sebagai pejabat publik, notaris harus memastikan bahwa semua pihak dalam transaksi perdata mendapatkan perlakuan yang adil dan bahwa akta yang dibuat mencerminkan keinginan bersama para pihak dengan benar.</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Kewajiban ini mencakup memberikan penjelasan yang jelas mengenai isi akta dan memastikan bahwa semua pihak memahami hak dan kewajiban mereka sebelum menandatangani dokumen.</w:t>
      </w:r>
      <w:proofErr w:type="gramEnd"/>
    </w:p>
    <w:p w:rsidR="00C003BB" w:rsidRPr="006C38C8" w:rsidRDefault="00C003BB" w:rsidP="002F0FFD">
      <w:pPr>
        <w:tabs>
          <w:tab w:val="left" w:pos="270"/>
        </w:tabs>
        <w:spacing w:after="0" w:line="360" w:lineRule="auto"/>
        <w:ind w:left="270"/>
        <w:jc w:val="both"/>
        <w:rPr>
          <w:rFonts w:asciiTheme="majorBidi" w:hAnsiTheme="majorBidi" w:cstheme="majorBidi"/>
        </w:rPr>
      </w:pPr>
      <w:proofErr w:type="gramStart"/>
      <w:r w:rsidRPr="006C38C8">
        <w:rPr>
          <w:rFonts w:asciiTheme="majorBidi" w:hAnsiTheme="majorBidi" w:cstheme="majorBidi"/>
        </w:rPr>
        <w:t>Secara keseluruhan, peran notaris dalam pembuatan akta otentik adalah aspek yang sangat penting dalam sistem hukum perdata di Indonesia.</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Melalui fungsi ini, notaris berkontribusi pada penegakan hukum yang adil dan transparan dalam berbagai transaksi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Untuk memastikan bahwa peran ini dilaksanakan dengan efektif, diperlukan pemahaman yang mendalam mengenai tugas-tugas notaris serta reformasi yang berkelanjutan dalam sistem pengawasan dan pelatihan bagi para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langkah-langkah ini, diharapkan kualitas akta otentik dapat ditingkatkan, dan kepercayaan masyarakat terhadap institusi notaris sebagai pejabat hukum publik dapat terjaga dengan baik.</w:t>
      </w:r>
      <w:proofErr w:type="gramEnd"/>
    </w:p>
    <w:p w:rsidR="00C003BB" w:rsidRPr="006C38C8" w:rsidRDefault="00C003BB" w:rsidP="002F0FFD">
      <w:pPr>
        <w:spacing w:after="0"/>
        <w:jc w:val="both"/>
        <w:rPr>
          <w:rFonts w:asciiTheme="majorBidi" w:hAnsiTheme="majorBidi" w:cstheme="majorBidi"/>
        </w:rPr>
      </w:pPr>
    </w:p>
    <w:p w:rsidR="002F0FFD" w:rsidRPr="006C38C8" w:rsidRDefault="002F0FFD" w:rsidP="002F0FFD">
      <w:pPr>
        <w:spacing w:after="0"/>
        <w:jc w:val="both"/>
        <w:rPr>
          <w:rFonts w:asciiTheme="majorBidi" w:hAnsiTheme="majorBidi" w:cstheme="majorBidi"/>
        </w:rPr>
      </w:pPr>
    </w:p>
    <w:p w:rsidR="003C6031" w:rsidRPr="006C38C8" w:rsidRDefault="002F0FFD" w:rsidP="00504255">
      <w:pPr>
        <w:spacing w:after="0"/>
        <w:rPr>
          <w:rFonts w:asciiTheme="majorBidi" w:hAnsiTheme="majorBidi" w:cstheme="majorBidi"/>
          <w:b/>
          <w:bCs/>
        </w:rPr>
      </w:pPr>
      <w:r w:rsidRPr="006C38C8">
        <w:rPr>
          <w:rFonts w:asciiTheme="majorBidi" w:hAnsiTheme="majorBidi" w:cstheme="majorBidi"/>
          <w:b/>
          <w:bCs/>
        </w:rPr>
        <w:t>KONSEP DAN TEORI AKTA OTENTIK</w:t>
      </w:r>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Definisi dan Karakteristik Akta Otentik</w:t>
      </w:r>
    </w:p>
    <w:p w:rsidR="003C6031" w:rsidRPr="00116911" w:rsidRDefault="003C6031" w:rsidP="002F0FFD">
      <w:pPr>
        <w:spacing w:after="0"/>
        <w:ind w:left="270" w:firstLine="540"/>
        <w:jc w:val="both"/>
        <w:rPr>
          <w:rFonts w:asciiTheme="majorBidi" w:hAnsiTheme="majorBidi" w:cstheme="majorBidi"/>
        </w:rPr>
      </w:pPr>
      <w:proofErr w:type="gramStart"/>
      <w:r w:rsidRPr="00116911">
        <w:rPr>
          <w:rFonts w:asciiTheme="majorBidi" w:hAnsiTheme="majorBidi" w:cstheme="majorBidi"/>
        </w:rPr>
        <w:t>Akta otentik menurut Kitab Undang-Undang Hukum Perdata (KUHPerdata) adalah dokumen hukum yang memiliki kekuatan pembuktian tinggi karena dibuat oleh pejabat umum yang berwenang dan sesuai dengan ketentuan hukum yang berlaku.</w:t>
      </w:r>
      <w:proofErr w:type="gramEnd"/>
      <w:r w:rsidRPr="00116911">
        <w:rPr>
          <w:rFonts w:asciiTheme="majorBidi" w:hAnsiTheme="majorBidi" w:cstheme="majorBidi"/>
        </w:rPr>
        <w:t xml:space="preserve"> </w:t>
      </w:r>
      <w:proofErr w:type="gramStart"/>
      <w:r w:rsidRPr="00116911">
        <w:rPr>
          <w:rFonts w:asciiTheme="majorBidi" w:hAnsiTheme="majorBidi" w:cstheme="majorBidi"/>
        </w:rPr>
        <w:t>Dalam Pasal 1868 KUHPerdata, akta otentik didefinisikan sebagai “akta yang dibuat oleh atau di hadapan pejabat umum yang berwenang dan dalam bentuk yang ditetapkan oleh hukum.”</w:t>
      </w:r>
      <w:proofErr w:type="gramEnd"/>
      <w:r w:rsidRPr="00116911">
        <w:rPr>
          <w:rFonts w:asciiTheme="majorBidi" w:hAnsiTheme="majorBidi" w:cstheme="majorBidi"/>
        </w:rPr>
        <w:t xml:space="preserve"> </w:t>
      </w:r>
      <w:proofErr w:type="gramStart"/>
      <w:r w:rsidRPr="00116911">
        <w:rPr>
          <w:rFonts w:asciiTheme="majorBidi" w:hAnsiTheme="majorBidi" w:cstheme="majorBidi"/>
        </w:rPr>
        <w:t>Hal ini menandakan bahwa akta otentik bukan sekadar dokumen yang dibuat sembarangan, melainkan sebuah produk hukum yang formal dan sah, yang disusun oleh pejabat yang memiliki kekuasaan hukum untuk melakukannya, seperti notaris.</w:t>
      </w:r>
      <w:proofErr w:type="gramEnd"/>
      <w:r w:rsidRPr="00116911">
        <w:rPr>
          <w:rFonts w:asciiTheme="majorBidi" w:hAnsiTheme="majorBidi" w:cstheme="majorBidi"/>
        </w:rPr>
        <w:t xml:space="preserve"> </w:t>
      </w:r>
      <w:proofErr w:type="gramStart"/>
      <w:r w:rsidRPr="00116911">
        <w:rPr>
          <w:rFonts w:asciiTheme="majorBidi" w:hAnsiTheme="majorBidi" w:cstheme="majorBidi"/>
        </w:rPr>
        <w:t>Akta ini memiliki peran sentral dalam sistem hukum perdata sebagai alat yang sah dan diakui secara hukum untuk berbagai transaksi legal (Sutantio, 2019).</w:t>
      </w:r>
      <w:proofErr w:type="gramEnd"/>
    </w:p>
    <w:p w:rsidR="003C6031" w:rsidRPr="00116911" w:rsidRDefault="003C6031" w:rsidP="002F0FFD">
      <w:pPr>
        <w:spacing w:after="0"/>
        <w:ind w:left="270" w:firstLine="540"/>
        <w:jc w:val="both"/>
        <w:rPr>
          <w:rFonts w:asciiTheme="majorBidi" w:hAnsiTheme="majorBidi" w:cstheme="majorBidi"/>
        </w:rPr>
      </w:pPr>
      <w:r w:rsidRPr="00116911">
        <w:rPr>
          <w:rFonts w:asciiTheme="majorBidi" w:hAnsiTheme="majorBidi" w:cstheme="majorBidi"/>
        </w:rPr>
        <w:t xml:space="preserve">Karakteristik utama dari akta otentik adalah bahwa </w:t>
      </w:r>
      <w:proofErr w:type="gramStart"/>
      <w:r w:rsidRPr="00116911">
        <w:rPr>
          <w:rFonts w:asciiTheme="majorBidi" w:hAnsiTheme="majorBidi" w:cstheme="majorBidi"/>
        </w:rPr>
        <w:t>ia</w:t>
      </w:r>
      <w:proofErr w:type="gramEnd"/>
      <w:r w:rsidRPr="00116911">
        <w:rPr>
          <w:rFonts w:asciiTheme="majorBidi" w:hAnsiTheme="majorBidi" w:cstheme="majorBidi"/>
        </w:rPr>
        <w:t xml:space="preserve"> dibuat sesuai dengan bentuk dan prosedur yang ditetapkan oleh peraturan perundang-undangan. </w:t>
      </w:r>
      <w:proofErr w:type="gramStart"/>
      <w:r w:rsidRPr="00116911">
        <w:rPr>
          <w:rFonts w:asciiTheme="majorBidi" w:hAnsiTheme="majorBidi" w:cstheme="majorBidi"/>
        </w:rPr>
        <w:t>Sebagai dokumen hukum, akta otentik harus memenuhi syarat-syarat formal yang ditentukan oleh hukum, termasuk kehadiran pejabat umum yang berwenang, seperti notaris, yang menyusun akta tersebut.</w:t>
      </w:r>
      <w:proofErr w:type="gramEnd"/>
      <w:r w:rsidRPr="00116911">
        <w:rPr>
          <w:rFonts w:asciiTheme="majorBidi" w:hAnsiTheme="majorBidi" w:cstheme="majorBidi"/>
        </w:rPr>
        <w:t xml:space="preserve"> </w:t>
      </w:r>
      <w:proofErr w:type="gramStart"/>
      <w:r w:rsidRPr="00116911">
        <w:rPr>
          <w:rFonts w:asciiTheme="majorBidi" w:hAnsiTheme="majorBidi" w:cstheme="majorBidi"/>
        </w:rPr>
        <w:t>Selain itu, akta otentik harus memuat semua elemen hukum yang diperlukan, seperti identitas para pihak, tujuan perjanjian, serta tanda tangan para pihak dan pejabat yang menyaksikan.</w:t>
      </w:r>
      <w:proofErr w:type="gramEnd"/>
      <w:r w:rsidRPr="00116911">
        <w:rPr>
          <w:rFonts w:asciiTheme="majorBidi" w:hAnsiTheme="majorBidi" w:cstheme="majorBidi"/>
        </w:rPr>
        <w:t xml:space="preserve"> </w:t>
      </w:r>
      <w:proofErr w:type="gramStart"/>
      <w:r w:rsidRPr="00116911">
        <w:rPr>
          <w:rFonts w:asciiTheme="majorBidi" w:hAnsiTheme="majorBidi" w:cstheme="majorBidi"/>
        </w:rPr>
        <w:t>Notaris sebagai pejabat umum bertanggung jawab untuk memastikan bahwa semua persyaratan ini dipenuhi agar akta tersebut sah dan memenuhi ketentuan hukum yang berlaku (Siahaan, 2020).</w:t>
      </w:r>
      <w:proofErr w:type="gramEnd"/>
    </w:p>
    <w:p w:rsidR="003C6031" w:rsidRPr="00116911" w:rsidRDefault="003C6031" w:rsidP="002F0FFD">
      <w:pPr>
        <w:spacing w:after="0"/>
        <w:ind w:left="270" w:firstLine="540"/>
        <w:jc w:val="both"/>
        <w:rPr>
          <w:rFonts w:asciiTheme="majorBidi" w:hAnsiTheme="majorBidi" w:cstheme="majorBidi"/>
        </w:rPr>
      </w:pPr>
      <w:proofErr w:type="gramStart"/>
      <w:r w:rsidRPr="00116911">
        <w:rPr>
          <w:rFonts w:asciiTheme="majorBidi" w:hAnsiTheme="majorBidi" w:cstheme="majorBidi"/>
        </w:rPr>
        <w:t>Dari segi kekuatan hukum, akta otentik memiliki keunggulan yang signifikan dibandingkan dengan akta di bawah tangan.</w:t>
      </w:r>
      <w:proofErr w:type="gramEnd"/>
      <w:r w:rsidRPr="00116911">
        <w:rPr>
          <w:rFonts w:asciiTheme="majorBidi" w:hAnsiTheme="majorBidi" w:cstheme="majorBidi"/>
        </w:rPr>
        <w:t xml:space="preserve"> </w:t>
      </w:r>
      <w:proofErr w:type="gramStart"/>
      <w:r w:rsidRPr="00116911">
        <w:rPr>
          <w:rFonts w:asciiTheme="majorBidi" w:hAnsiTheme="majorBidi" w:cstheme="majorBidi"/>
        </w:rPr>
        <w:t>Menurut Pasal 1870 KUHPerdata, akta otentik adalah “alat bukti yang sah dan dapat dijadikan dasar hukum dalam penyelesaian sengketa.”</w:t>
      </w:r>
      <w:proofErr w:type="gramEnd"/>
      <w:r w:rsidRPr="00116911">
        <w:rPr>
          <w:rFonts w:asciiTheme="majorBidi" w:hAnsiTheme="majorBidi" w:cstheme="majorBidi"/>
        </w:rPr>
        <w:t xml:space="preserve"> </w:t>
      </w:r>
      <w:proofErr w:type="gramStart"/>
      <w:r w:rsidRPr="00116911">
        <w:rPr>
          <w:rFonts w:asciiTheme="majorBidi" w:hAnsiTheme="majorBidi" w:cstheme="majorBidi"/>
        </w:rPr>
        <w:t>Akta ini memiliki kekuatan pembuktian yang lebih tinggi karena dianggap sebagai bukti yang sah tanpa memerlukan verifikasi lebih lanjut dari pengadilan.</w:t>
      </w:r>
      <w:proofErr w:type="gramEnd"/>
      <w:r w:rsidRPr="00116911">
        <w:rPr>
          <w:rFonts w:asciiTheme="majorBidi" w:hAnsiTheme="majorBidi" w:cstheme="majorBidi"/>
        </w:rPr>
        <w:t xml:space="preserve"> </w:t>
      </w:r>
      <w:proofErr w:type="gramStart"/>
      <w:r w:rsidRPr="00116911">
        <w:rPr>
          <w:rFonts w:asciiTheme="majorBidi" w:hAnsiTheme="majorBidi" w:cstheme="majorBidi"/>
        </w:rPr>
        <w:t>Dalam praktiknya, akta otentik memiliki kekuatan hukum untuk membuktikan kebenaran pernyataan yang terdapat di dalamnya dan menjadi dasar hukum yang kuat dalam penyelesaian sengketa di pengadilan.</w:t>
      </w:r>
      <w:proofErr w:type="gramEnd"/>
      <w:r w:rsidRPr="00116911">
        <w:rPr>
          <w:rFonts w:asciiTheme="majorBidi" w:hAnsiTheme="majorBidi" w:cstheme="majorBidi"/>
        </w:rPr>
        <w:t xml:space="preserve"> Hal ini membuat akta otentik menjadi alat bukti yang sangat berharga dalam proses peradilan (Wibowo, 2019).</w:t>
      </w:r>
    </w:p>
    <w:p w:rsidR="003C6031" w:rsidRPr="00116911" w:rsidRDefault="003C6031" w:rsidP="002F0FFD">
      <w:pPr>
        <w:spacing w:after="0"/>
        <w:ind w:left="270" w:firstLine="540"/>
        <w:jc w:val="both"/>
        <w:rPr>
          <w:rFonts w:asciiTheme="majorBidi" w:hAnsiTheme="majorBidi" w:cstheme="majorBidi"/>
        </w:rPr>
      </w:pPr>
      <w:proofErr w:type="gramStart"/>
      <w:r w:rsidRPr="00116911">
        <w:rPr>
          <w:rFonts w:asciiTheme="majorBidi" w:hAnsiTheme="majorBidi" w:cstheme="majorBidi"/>
        </w:rPr>
        <w:lastRenderedPageBreak/>
        <w:t>Akta otentik juga memiliki peran penting dalam memberikan kepastian hukum bagi semua pihak yang terlibat dalam transaksi atau perjanjian.</w:t>
      </w:r>
      <w:proofErr w:type="gramEnd"/>
      <w:r w:rsidRPr="00116911">
        <w:rPr>
          <w:rFonts w:asciiTheme="majorBidi" w:hAnsiTheme="majorBidi" w:cstheme="majorBidi"/>
        </w:rPr>
        <w:t xml:space="preserve"> Kepastian hukum yang ditawarkan oleh akta otentik berasal dari proses pembuatannya yang resmi dan pengesahan oleh pejabat umum. </w:t>
      </w:r>
      <w:proofErr w:type="gramStart"/>
      <w:r w:rsidRPr="00116911">
        <w:rPr>
          <w:rFonts w:asciiTheme="majorBidi" w:hAnsiTheme="majorBidi" w:cstheme="majorBidi"/>
        </w:rPr>
        <w:t>Dengan adanya akta otentik, para pihak dalam perjanjian dapat memiliki jaminan bahwa kesepakatan yang mereka buat telah didokumentasikan secara sah dan dapat dijadikan bukti hukum yang mengikat.</w:t>
      </w:r>
      <w:proofErr w:type="gramEnd"/>
      <w:r w:rsidRPr="00116911">
        <w:rPr>
          <w:rFonts w:asciiTheme="majorBidi" w:hAnsiTheme="majorBidi" w:cstheme="majorBidi"/>
        </w:rPr>
        <w:t xml:space="preserve"> Kepastian hukum ini sangat penting dalam mencegah sengketa di masa depan dan memberikan dasar yang kuat untuk penegakan hak dan kewajiban berdasarkan perjanjian yang telah dibuat (Kusuma, 2018).</w:t>
      </w:r>
    </w:p>
    <w:p w:rsidR="003C6031" w:rsidRPr="00116911" w:rsidRDefault="003C6031" w:rsidP="002F0FFD">
      <w:pPr>
        <w:spacing w:after="0"/>
        <w:ind w:left="270" w:firstLine="540"/>
        <w:jc w:val="both"/>
        <w:rPr>
          <w:rFonts w:asciiTheme="majorBidi" w:hAnsiTheme="majorBidi" w:cstheme="majorBidi"/>
        </w:rPr>
      </w:pPr>
      <w:proofErr w:type="gramStart"/>
      <w:r w:rsidRPr="00116911">
        <w:rPr>
          <w:rFonts w:asciiTheme="majorBidi" w:hAnsiTheme="majorBidi" w:cstheme="majorBidi"/>
        </w:rPr>
        <w:t>Peran akta otentik dalam sistem hukum perdata juga melibatkan fungsi sebagai dokumen resmi yang mencerminkan kesepakatan dan transaksi hukum antara para pihak.</w:t>
      </w:r>
      <w:proofErr w:type="gramEnd"/>
      <w:r w:rsidRPr="00116911">
        <w:rPr>
          <w:rFonts w:asciiTheme="majorBidi" w:hAnsiTheme="majorBidi" w:cstheme="majorBidi"/>
        </w:rPr>
        <w:t xml:space="preserve"> </w:t>
      </w:r>
      <w:proofErr w:type="gramStart"/>
      <w:r w:rsidRPr="00116911">
        <w:rPr>
          <w:rFonts w:asciiTheme="majorBidi" w:hAnsiTheme="majorBidi" w:cstheme="majorBidi"/>
        </w:rPr>
        <w:t>Dalam pembuatan akta otentik, notaris berperan sebagai pihak ketiga yang netral dan independen, yang tidak hanya menyusun dokumen tetapi juga memberikan penjelasan hukum kepada para pihak mengenai hak dan kewajiban mereka.</w:t>
      </w:r>
      <w:proofErr w:type="gramEnd"/>
      <w:r w:rsidRPr="00116911">
        <w:rPr>
          <w:rFonts w:asciiTheme="majorBidi" w:hAnsiTheme="majorBidi" w:cstheme="majorBidi"/>
        </w:rPr>
        <w:t xml:space="preserve"> Akta otentik yang dibuat dengan benar dan sesuai hukum dapat digunakan sebagai alat bukti dalam kasus hukum dan menjadi dasar bagi penegakan perjanjian jika terjadi perselisihan di masa depan. Proses ini memastikan bahwa akta otentik tidak hanya sebagai dokumen, tetapi juga sebagai instrumen legal yang sah dan efektif dalam sistem hukum perdata (Herlina, 2019).</w:t>
      </w:r>
    </w:p>
    <w:p w:rsidR="003C6031" w:rsidRPr="00116911" w:rsidRDefault="003C6031" w:rsidP="002F0FFD">
      <w:pPr>
        <w:spacing w:after="0"/>
        <w:ind w:left="270" w:firstLine="540"/>
        <w:jc w:val="both"/>
        <w:rPr>
          <w:rFonts w:asciiTheme="majorBidi" w:hAnsiTheme="majorBidi" w:cstheme="majorBidi"/>
        </w:rPr>
      </w:pPr>
      <w:proofErr w:type="gramStart"/>
      <w:r w:rsidRPr="00116911">
        <w:rPr>
          <w:rFonts w:asciiTheme="majorBidi" w:hAnsiTheme="majorBidi" w:cstheme="majorBidi"/>
        </w:rPr>
        <w:t>Sebagai tambahan, akta otentik berfungsi untuk memberikan perlindungan hukum kepada pihak-pihak dalam transaksi perdata.</w:t>
      </w:r>
      <w:proofErr w:type="gramEnd"/>
      <w:r w:rsidRPr="00116911">
        <w:rPr>
          <w:rFonts w:asciiTheme="majorBidi" w:hAnsiTheme="majorBidi" w:cstheme="majorBidi"/>
        </w:rPr>
        <w:t xml:space="preserve"> </w:t>
      </w:r>
      <w:proofErr w:type="gramStart"/>
      <w:r w:rsidRPr="00116911">
        <w:rPr>
          <w:rFonts w:asciiTheme="majorBidi" w:hAnsiTheme="majorBidi" w:cstheme="majorBidi"/>
        </w:rPr>
        <w:t>Dengan adanya akta otentik, semua pihak dapat memastikan bahwa perjanjian mereka telah dibuat secara sah dan diakui oleh hukum.</w:t>
      </w:r>
      <w:proofErr w:type="gramEnd"/>
      <w:r w:rsidRPr="00116911">
        <w:rPr>
          <w:rFonts w:asciiTheme="majorBidi" w:hAnsiTheme="majorBidi" w:cstheme="majorBidi"/>
        </w:rPr>
        <w:t xml:space="preserve"> Akta ini membantu menghindari sengketa dengan memberikan bukti yang jelas dan sah tentang </w:t>
      </w:r>
      <w:proofErr w:type="gramStart"/>
      <w:r w:rsidRPr="00116911">
        <w:rPr>
          <w:rFonts w:asciiTheme="majorBidi" w:hAnsiTheme="majorBidi" w:cstheme="majorBidi"/>
        </w:rPr>
        <w:t>apa</w:t>
      </w:r>
      <w:proofErr w:type="gramEnd"/>
      <w:r w:rsidRPr="00116911">
        <w:rPr>
          <w:rFonts w:asciiTheme="majorBidi" w:hAnsiTheme="majorBidi" w:cstheme="majorBidi"/>
        </w:rPr>
        <w:t xml:space="preserve"> yang telah disepakati. </w:t>
      </w:r>
      <w:proofErr w:type="gramStart"/>
      <w:r w:rsidRPr="00116911">
        <w:rPr>
          <w:rFonts w:asciiTheme="majorBidi" w:hAnsiTheme="majorBidi" w:cstheme="majorBidi"/>
        </w:rPr>
        <w:t>Perlindungan hukum yang diberikan oleh akta otentik mencakup kemampuan untuk membawa permasalahan ke pengadilan jika salah satu pihak tidak memenuhi kewajiban yang telah disepakati, serta menjamin bahwa transaksi dilakukan sesuai dengan hukum yang berlaku (Sutrisno, 2022).</w:t>
      </w:r>
      <w:proofErr w:type="gramEnd"/>
    </w:p>
    <w:p w:rsidR="003C6031" w:rsidRPr="00116911" w:rsidRDefault="003C6031" w:rsidP="002F0FFD">
      <w:pPr>
        <w:spacing w:after="0"/>
        <w:ind w:left="270" w:firstLine="540"/>
        <w:jc w:val="both"/>
        <w:rPr>
          <w:rFonts w:asciiTheme="majorBidi" w:hAnsiTheme="majorBidi" w:cstheme="majorBidi"/>
        </w:rPr>
      </w:pPr>
      <w:proofErr w:type="gramStart"/>
      <w:r w:rsidRPr="00116911">
        <w:rPr>
          <w:rFonts w:asciiTheme="majorBidi" w:hAnsiTheme="majorBidi" w:cstheme="majorBidi"/>
        </w:rPr>
        <w:t>Secara keseluruhan, akta otentik memainkan peran yang sangat penting dalam sistem hukum perdata Indonesia.</w:t>
      </w:r>
      <w:proofErr w:type="gramEnd"/>
      <w:r w:rsidRPr="00116911">
        <w:rPr>
          <w:rFonts w:asciiTheme="majorBidi" w:hAnsiTheme="majorBidi" w:cstheme="majorBidi"/>
        </w:rPr>
        <w:t xml:space="preserve"> Dengan kekuatan pembuktian yang tinggi, kepastian hukum yang diberikan, dan fungsinya sebagai dokumen resmi yang mencerminkan kesepakatan hukum, akta otentik membantu memastikan bahwa transaksi perdata dilakukan dengan </w:t>
      </w:r>
      <w:proofErr w:type="gramStart"/>
      <w:r w:rsidRPr="00116911">
        <w:rPr>
          <w:rFonts w:asciiTheme="majorBidi" w:hAnsiTheme="majorBidi" w:cstheme="majorBidi"/>
        </w:rPr>
        <w:t>cara</w:t>
      </w:r>
      <w:proofErr w:type="gramEnd"/>
      <w:r w:rsidRPr="00116911">
        <w:rPr>
          <w:rFonts w:asciiTheme="majorBidi" w:hAnsiTheme="majorBidi" w:cstheme="majorBidi"/>
        </w:rPr>
        <w:t xml:space="preserve"> yang sah dan efektif. Proses pembuatan akta otentik yang dilakukan oleh notaris tidak hanya memenuhi syarat-syarat formal dan hukum, tetapi juga memberikan jaminan bahwa akta tersebut </w:t>
      </w:r>
      <w:proofErr w:type="gramStart"/>
      <w:r w:rsidRPr="00116911">
        <w:rPr>
          <w:rFonts w:asciiTheme="majorBidi" w:hAnsiTheme="majorBidi" w:cstheme="majorBidi"/>
        </w:rPr>
        <w:t>akan</w:t>
      </w:r>
      <w:proofErr w:type="gramEnd"/>
      <w:r w:rsidRPr="00116911">
        <w:rPr>
          <w:rFonts w:asciiTheme="majorBidi" w:hAnsiTheme="majorBidi" w:cstheme="majorBidi"/>
        </w:rPr>
        <w:t xml:space="preserve"> diakui dan digunakan dalam sistem hukum perdata untuk berbagai keperluan hukum dan peradilan di masa depan (Prabowo, 2020).</w:t>
      </w:r>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Fungsi dan Kewenangan Notaris</w:t>
      </w:r>
    </w:p>
    <w:p w:rsidR="003C6031" w:rsidRPr="006C38C8" w:rsidRDefault="003C6031" w:rsidP="002F0FFD">
      <w:pPr>
        <w:spacing w:after="0"/>
        <w:ind w:left="360" w:firstLine="450"/>
        <w:jc w:val="both"/>
        <w:rPr>
          <w:rFonts w:asciiTheme="majorBidi" w:hAnsiTheme="majorBidi" w:cstheme="majorBidi"/>
        </w:rPr>
      </w:pPr>
      <w:proofErr w:type="gramStart"/>
      <w:r w:rsidRPr="006C38C8">
        <w:rPr>
          <w:rFonts w:asciiTheme="majorBidi" w:hAnsiTheme="majorBidi" w:cstheme="majorBidi"/>
          <w:b/>
          <w:bCs/>
        </w:rPr>
        <w:t>Notaris sebagai pejabat umum</w:t>
      </w:r>
      <w:r w:rsidRPr="006C38C8">
        <w:rPr>
          <w:rFonts w:asciiTheme="majorBidi" w:hAnsiTheme="majorBidi" w:cstheme="majorBidi"/>
        </w:rPr>
        <w:t xml:space="preserve"> memiliki peran dan kewenangan yang sangat penting dalam sistem hukum perdata Indonesia.</w:t>
      </w:r>
      <w:proofErr w:type="gramEnd"/>
      <w:r w:rsidRPr="006C38C8">
        <w:rPr>
          <w:rFonts w:asciiTheme="majorBidi" w:hAnsiTheme="majorBidi" w:cstheme="majorBidi"/>
        </w:rPr>
        <w:t xml:space="preserve"> Kewenangan ini diatur dalam Undang-Undang Nomor 2 Tahun 2014 tentang Jabatan Notaris, yang merupakan dasar hukum bagi profesi notaris di Indonesia. </w:t>
      </w:r>
      <w:proofErr w:type="gramStart"/>
      <w:r w:rsidRPr="006C38C8">
        <w:rPr>
          <w:rFonts w:asciiTheme="majorBidi" w:hAnsiTheme="majorBidi" w:cstheme="majorBidi"/>
        </w:rPr>
        <w:t>Undang-Undang ini menjelaskan bahwa notaris memiliki otoritas untuk membuat akta otentik, yaitu dokumen hukum yang diakui secara sah dan memiliki kekuatan hukum tinggi.</w:t>
      </w:r>
      <w:proofErr w:type="gramEnd"/>
      <w:r w:rsidRPr="006C38C8">
        <w:rPr>
          <w:rFonts w:asciiTheme="majorBidi" w:hAnsiTheme="majorBidi" w:cstheme="majorBidi"/>
        </w:rPr>
        <w:t xml:space="preserve"> Menurut Pasal 1 angka 1 Undang-Undang Nomor 2 Tahun 2014, notaris adalah "pejabat umum yang diberi wewenang untuk membuat akta otentik dan kewenangan </w:t>
      </w:r>
      <w:proofErr w:type="gramStart"/>
      <w:r w:rsidRPr="006C38C8">
        <w:rPr>
          <w:rFonts w:asciiTheme="majorBidi" w:hAnsiTheme="majorBidi" w:cstheme="majorBidi"/>
        </w:rPr>
        <w:t>lain</w:t>
      </w:r>
      <w:proofErr w:type="gramEnd"/>
      <w:r w:rsidRPr="006C38C8">
        <w:rPr>
          <w:rFonts w:asciiTheme="majorBidi" w:hAnsiTheme="majorBidi" w:cstheme="majorBidi"/>
        </w:rPr>
        <w:t xml:space="preserve"> sesuai dengan peraturan perundang-undangan." </w:t>
      </w:r>
      <w:proofErr w:type="gramStart"/>
      <w:r w:rsidRPr="006C38C8">
        <w:rPr>
          <w:rFonts w:asciiTheme="majorBidi" w:hAnsiTheme="majorBidi" w:cstheme="majorBidi"/>
        </w:rPr>
        <w:t>Kewenangan ini memungkinkan notaris untuk menyusun berbagai dokumen hukum yang memiliki kekuatan pembuktian yang kuat di mata hukum (Kusuma, 2018).</w:t>
      </w:r>
      <w:proofErr w:type="gramEnd"/>
    </w:p>
    <w:p w:rsidR="003C6031" w:rsidRPr="006C38C8" w:rsidRDefault="003C6031" w:rsidP="002F0FFD">
      <w:pPr>
        <w:spacing w:after="0"/>
        <w:ind w:left="360" w:firstLine="450"/>
        <w:jc w:val="both"/>
        <w:rPr>
          <w:rFonts w:asciiTheme="majorBidi" w:hAnsiTheme="majorBidi" w:cstheme="majorBidi"/>
        </w:rPr>
      </w:pPr>
      <w:proofErr w:type="gramStart"/>
      <w:r w:rsidRPr="006C38C8">
        <w:rPr>
          <w:rFonts w:asciiTheme="majorBidi" w:hAnsiTheme="majorBidi" w:cstheme="majorBidi"/>
          <w:b/>
          <w:bCs/>
        </w:rPr>
        <w:t>Sebagai pejabat umum, notaris memiliki tanggung jawab utama</w:t>
      </w:r>
      <w:r w:rsidRPr="006C38C8">
        <w:rPr>
          <w:rFonts w:asciiTheme="majorBidi" w:hAnsiTheme="majorBidi" w:cstheme="majorBidi"/>
        </w:rPr>
        <w:t xml:space="preserve"> untuk membantu pihak-pihak yang terlibat dalam transaksi hukum dalam menyusun dokumen resmi.</w:t>
      </w:r>
      <w:proofErr w:type="gramEnd"/>
      <w:r w:rsidRPr="006C38C8">
        <w:rPr>
          <w:rFonts w:asciiTheme="majorBidi" w:hAnsiTheme="majorBidi" w:cstheme="majorBidi"/>
        </w:rPr>
        <w:t xml:space="preserve"> Proses ini mencakup berbagai tugas, seperti memastikan bahwa semua informasi yang diperlukan untuk akta telah dikumpulkan, menjelaskan isi dokumen kepada para pihak, dan memastikan bahwa akta tersebut dibuat sesuai dengan hukum yang berlaku. Notaris harus memeriksa keabsahan identitas para pihak, </w:t>
      </w:r>
      <w:r w:rsidRPr="006C38C8">
        <w:rPr>
          <w:rFonts w:asciiTheme="majorBidi" w:hAnsiTheme="majorBidi" w:cstheme="majorBidi"/>
        </w:rPr>
        <w:lastRenderedPageBreak/>
        <w:t xml:space="preserve">menilai apakah perjanjian yang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dituangkan dalam akta sesuai dengan ketentuan hukum, serta memastikan bahwa akta tersebut mencerminkan keinginan dan kesepakatan para pihak dengan jelas. </w:t>
      </w:r>
      <w:proofErr w:type="gramStart"/>
      <w:r w:rsidRPr="006C38C8">
        <w:rPr>
          <w:rFonts w:asciiTheme="majorBidi" w:hAnsiTheme="majorBidi" w:cstheme="majorBidi"/>
        </w:rPr>
        <w:t>Hal ini penting untuk memastikan bahwa akta otentik tidak hanya sah secara hukum tetapi juga akurat dan sesuai dengan niat semua pihak (Wibowo, 2019).</w:t>
      </w:r>
      <w:proofErr w:type="gramEnd"/>
    </w:p>
    <w:p w:rsidR="003C6031" w:rsidRPr="006C38C8" w:rsidRDefault="003C6031"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Notaris bertanggung jawab untuk memastikan bahwa akta yang dibuat memenuhi semua persyaratan hukum yang berlaku.</w:t>
      </w:r>
      <w:proofErr w:type="gramEnd"/>
      <w:r w:rsidRPr="006C38C8">
        <w:rPr>
          <w:rFonts w:asciiTheme="majorBidi" w:hAnsiTheme="majorBidi" w:cstheme="majorBidi"/>
        </w:rPr>
        <w:t xml:space="preserve"> </w:t>
      </w:r>
      <w:proofErr w:type="gramStart"/>
      <w:r w:rsidRPr="006C38C8">
        <w:rPr>
          <w:rFonts w:asciiTheme="majorBidi" w:hAnsiTheme="majorBidi" w:cstheme="majorBidi"/>
        </w:rPr>
        <w:t>Ini termasuk memastikan bahwa akta tersebut mengikuti prosedur yang ditetapkan oleh peraturan perundang-undangan, seperti Undang-Undang Nomor 2 Tahun 2014 dan KUHPerdata.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Notaris harus mematuhi berbagai ketentuan hukum yang mengatur tentang bentuk, isi, dan prosedur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Misalnya, notaris harus memastikan bahwa akta tersebut disusun dalam format yang benar, bahwa semua pihak telah menandatangani akta dengan sukarela, dan bahwa semua dokumen pendukung yang diperlukan telah dilampirkan.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Kewajiban ini memastikan bahwa akta yang dihasilkan adalah sah dan dapat digunakan sebagai alat bukti hukum di pengadilan (Herlina, 2019).</w:t>
      </w:r>
      <w:proofErr w:type="gramEnd"/>
    </w:p>
    <w:p w:rsidR="003C6031" w:rsidRPr="006C38C8" w:rsidRDefault="003C6031"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Kewenangan notaris mencakup pembuatan berbagai jenis akta otentik yang diperlukan dalam transaksi 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Akta-akta ini termasuk, tetapi tidak terbatas pada, akta perjanjian jual beli, akta pendirian badan hukum, dan akta wasiat.</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perjanjian jual beli mencatat kesepakatan antara pembeli dan penjual mengenai transaksi jual beli barang atau properti.</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pendirian badan hukum mencakup dokumen yang diperlukan untuk mendirikan entitas hukum seperti perusahaan atau yayasan.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wasiat, di sisi lain, mencatat keinginan seseorang mengenai distribusi harta benda setelah kematiannya.</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Setiap jenis akta ini memiliki prosedur dan persyaratan khusus yang harus dipenuhi oleh notaris, menjadikannya sebagai profesional yang memiliki keahlian dalam berbagai aspek hukum perdata (Siahaan, 2020).</w:t>
      </w:r>
      <w:proofErr w:type="gramEnd"/>
    </w:p>
    <w:p w:rsidR="003C6031" w:rsidRPr="006C38C8" w:rsidRDefault="003C6031"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Selain tugas pembuatan akta, notaris juga memiliki kewajiban untuk memberikan nasihat hukum kepada para pihak yang terlibat dalam transaksi.</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Sebagai bagian dari fungsinya, notaris tidak hanya menyusun dokumen tetapi juga memberikan penjelasan mengenai hak dan kewajiban para pihak berdasarkan isi akta.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termasuk menjelaskan konsekuensi hukum dari perjanjian yang dibuat dan membantu para pihak memahami implikasi dari keputusan mereka.</w:t>
      </w:r>
      <w:proofErr w:type="gramEnd"/>
      <w:r w:rsidRPr="006C38C8">
        <w:rPr>
          <w:rFonts w:asciiTheme="majorBidi" w:hAnsiTheme="majorBidi" w:cstheme="majorBidi"/>
        </w:rPr>
        <w:t xml:space="preserve"> </w:t>
      </w:r>
      <w:proofErr w:type="gramStart"/>
      <w:r w:rsidRPr="006C38C8">
        <w:rPr>
          <w:rFonts w:asciiTheme="majorBidi" w:hAnsiTheme="majorBidi" w:cstheme="majorBidi"/>
        </w:rPr>
        <w:t>Notaris harus bersikap netral dan tidak memihak, tetapi tetap berperan sebagai penasihat hukum yang membantu para pihak membuat keputusan yang informasional dan legal (Kusuma, 2018).</w:t>
      </w:r>
      <w:proofErr w:type="gramEnd"/>
    </w:p>
    <w:p w:rsidR="003C6031" w:rsidRPr="006C38C8" w:rsidRDefault="003C6031"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Secara keseluruhan, peran notaris dalam pembuatan akta otentik sangat krusial dalam sistem hukum perdata Indonesia.</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Kewenangan notaris yang diatur dalam Undang-Undang Nomor 2 Tahun 2014 mencakup berbagai aspek mulai dari pembuatan akta otentik hingga memberikan nasihat hukum kepada para pihak.</w:t>
      </w:r>
      <w:proofErr w:type="gramEnd"/>
      <w:r w:rsidRPr="006C38C8">
        <w:rPr>
          <w:rFonts w:asciiTheme="majorBidi" w:hAnsiTheme="majorBidi" w:cstheme="majorBidi"/>
        </w:rPr>
        <w:t xml:space="preserve"> Tugas-tugas ini mencerminkan pentingnya peran notaris dalam memastikan bahwa semua transaksi hukum dilakukan dengan </w:t>
      </w:r>
      <w:proofErr w:type="gramStart"/>
      <w:r w:rsidRPr="006C38C8">
        <w:rPr>
          <w:rFonts w:asciiTheme="majorBidi" w:hAnsiTheme="majorBidi" w:cstheme="majorBidi"/>
        </w:rPr>
        <w:t>cara</w:t>
      </w:r>
      <w:proofErr w:type="gramEnd"/>
      <w:r w:rsidRPr="006C38C8">
        <w:rPr>
          <w:rFonts w:asciiTheme="majorBidi" w:hAnsiTheme="majorBidi" w:cstheme="majorBidi"/>
        </w:rPr>
        <w:t xml:space="preserve"> yang sah dan memenuhi persyaratan hukum. </w:t>
      </w:r>
      <w:proofErr w:type="gramStart"/>
      <w:r w:rsidRPr="006C38C8">
        <w:rPr>
          <w:rFonts w:asciiTheme="majorBidi" w:hAnsiTheme="majorBidi" w:cstheme="majorBidi"/>
        </w:rPr>
        <w:t xml:space="preserve">Kewenangan ini tidak hanya menjadikan notaris sebagai pembuat dokumen hukum tetapi juga </w:t>
      </w:r>
      <w:r w:rsidRPr="006C38C8">
        <w:rPr>
          <w:rFonts w:asciiTheme="majorBidi" w:hAnsiTheme="majorBidi" w:cstheme="majorBidi"/>
        </w:rPr>
        <w:lastRenderedPageBreak/>
        <w:t>sebagai penjaga kepatuhan hukum dan pelindung hak-hak para pihak dalam perjanjian perdata (Prabowo, 2020).</w:t>
      </w:r>
      <w:proofErr w:type="gramEnd"/>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Kekuatan Hukum Akta Otentik</w:t>
      </w:r>
    </w:p>
    <w:p w:rsidR="00C003BB" w:rsidRPr="006C38C8" w:rsidRDefault="00C003BB"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Akta otentik memiliki kekuatan hukum yang tinggi dalam sistem peradilan Indonesia, yang diatur oleh Kitab Undang-Undang Hukum Perdata (KUHPerdata).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Menurut Pasal 1868 KUHPerdata, akta otentik adalah akta yang dibuat oleh atau di hadapan pejabat umum yang berwenang dan dalam bentuk yang ditentukan oleh hukum.</w:t>
      </w:r>
      <w:proofErr w:type="gramEnd"/>
      <w:r w:rsidRPr="006C38C8">
        <w:rPr>
          <w:rFonts w:asciiTheme="majorBidi" w:hAnsiTheme="majorBidi" w:cstheme="majorBidi"/>
        </w:rPr>
        <w:t xml:space="preserve"> Kekuatan hukum ini memberikan akta otentik status sebagai alat bukti yang sah dalam proses peradilan. </w:t>
      </w:r>
      <w:proofErr w:type="gramStart"/>
      <w:r w:rsidRPr="006C38C8">
        <w:rPr>
          <w:rFonts w:asciiTheme="majorBidi" w:hAnsiTheme="majorBidi" w:cstheme="majorBidi"/>
        </w:rPr>
        <w:t>Sebagai dokumen resmi yang memenuhi syarat-syarat hukum, akta otentik tidak hanya berfungsi sebagai catatan transaksi tetapi juga sebagai bukti hukum yang diakui secara formal oleh pengadilan.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menjadikannya sebagai salah satu bentuk alat bukti yang paling kuat dalam sistem hukum perdata (Siahaan, 2020).</w:t>
      </w:r>
      <w:proofErr w:type="gramEnd"/>
    </w:p>
    <w:p w:rsidR="00C003BB" w:rsidRPr="006C38C8" w:rsidRDefault="00C003BB"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Sebagai alat bukti, akta otentik memiliki keunggulan dibandingkan dengan akta di bawah tangan atau dokumen-dokumen non-formal lainnya.</w:t>
      </w:r>
      <w:proofErr w:type="gramEnd"/>
      <w:r w:rsidRPr="006C38C8">
        <w:rPr>
          <w:rFonts w:asciiTheme="majorBidi" w:hAnsiTheme="majorBidi" w:cstheme="majorBidi"/>
        </w:rPr>
        <w:t xml:space="preserve"> </w:t>
      </w:r>
      <w:proofErr w:type="gramStart"/>
      <w:r w:rsidRPr="006C38C8">
        <w:rPr>
          <w:rFonts w:asciiTheme="majorBidi" w:hAnsiTheme="majorBidi" w:cstheme="majorBidi"/>
        </w:rPr>
        <w:t>Dalam Pasal 1870 KUHPerdata, dinyatakan bahwa akta otentik adalah “alat bukti yang sah untuk segala tindakan hukum yang dilakukan dengan akta tersebut.”</w:t>
      </w:r>
      <w:proofErr w:type="gramEnd"/>
      <w:r w:rsidRPr="006C38C8">
        <w:rPr>
          <w:rFonts w:asciiTheme="majorBidi" w:hAnsiTheme="majorBidi" w:cstheme="majorBidi"/>
        </w:rPr>
        <w:t xml:space="preserve"> </w:t>
      </w:r>
      <w:proofErr w:type="gramStart"/>
      <w:r w:rsidRPr="006C38C8">
        <w:rPr>
          <w:rFonts w:asciiTheme="majorBidi" w:hAnsiTheme="majorBidi" w:cstheme="majorBidi"/>
        </w:rPr>
        <w:t>Ini berarti bahwa akta otentik dianggap sah dan valid untuk membuktikan pernyataan atau kesepakatan yang tercantum di dalamnya tanpa perlu disertai dengan pembuktian tambahan.</w:t>
      </w:r>
      <w:proofErr w:type="gramEnd"/>
      <w:r w:rsidRPr="006C38C8">
        <w:rPr>
          <w:rFonts w:asciiTheme="majorBidi" w:hAnsiTheme="majorBidi" w:cstheme="majorBidi"/>
        </w:rPr>
        <w:t xml:space="preserve"> Kekuatan ini berasal dari proses pembuatannya yang dilakukan oleh pejabat umum yang berwenang dan memenuhi semua persyaratan hukum yang ditetapkan. Oleh karena itu, akta otentik memiliki bobot hukum yang lebih berat dan dapat diandalkan dalam proses peradilan dibandingkan dengan bukti lain (Wibowo, 2019).</w:t>
      </w:r>
    </w:p>
    <w:p w:rsidR="00C003BB" w:rsidRPr="006C38C8" w:rsidRDefault="00C003BB"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Akta otentik juga berfungsi sebagai dasar tindakan hukum yang memerlukan pengesahan resmi dari pejabat yang berwenang.</w:t>
      </w:r>
      <w:proofErr w:type="gramEnd"/>
      <w:r w:rsidRPr="006C38C8">
        <w:rPr>
          <w:rFonts w:asciiTheme="majorBidi" w:hAnsiTheme="majorBidi" w:cstheme="majorBidi"/>
        </w:rPr>
        <w:t xml:space="preserve"> </w:t>
      </w:r>
      <w:proofErr w:type="gramStart"/>
      <w:r w:rsidRPr="006C38C8">
        <w:rPr>
          <w:rFonts w:asciiTheme="majorBidi" w:hAnsiTheme="majorBidi" w:cstheme="majorBidi"/>
        </w:rPr>
        <w:t>Dalam praktiknya, akta otentik seringkali digunakan sebagai dokumen utama dalam berbagai tindakan hukum, seperti pendirian perusahaan, pengalihan hak atas properti, atau pembuatan perjanjian.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Dokumen-dokumen ini memerlukan pengesahan resmi untuk memastikan bahwa tindakan hukum tersebut sah dan dapat diterima oleh sistem 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yang dibuat oleh notaris sebagai pejabat umum berfungsi sebagai pengesahan resmi dari kesepakatan atau transaksi yang dilakukan oleh para pihak.</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demikian, akta otentik tidak hanya mencatat kesepakatan tetapi juga memberikan legitimasi hukum pada tindakan tersebut (Kusuma, 2018).</w:t>
      </w:r>
      <w:proofErr w:type="gramEnd"/>
    </w:p>
    <w:p w:rsidR="00C003BB" w:rsidRPr="006C38C8" w:rsidRDefault="00C003BB"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Dalam hal terjadi sengketa, akta otentik dianggap sebagai alat bukti utama yang tidak dapat dibantah kecuali dengan bukti yang lebih kuat.</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Ketika sebuah sengketa muncul, akta otentik yang dihadirkan di pengadilan memiliki kekuatan hukum yang sangat tinggi.</w:t>
      </w:r>
      <w:proofErr w:type="gramEnd"/>
      <w:r w:rsidRPr="006C38C8">
        <w:rPr>
          <w:rFonts w:asciiTheme="majorBidi" w:hAnsiTheme="majorBidi" w:cstheme="majorBidi"/>
        </w:rPr>
        <w:t xml:space="preserve"> </w:t>
      </w:r>
      <w:proofErr w:type="gramStart"/>
      <w:r w:rsidRPr="006C38C8">
        <w:rPr>
          <w:rFonts w:asciiTheme="majorBidi" w:hAnsiTheme="majorBidi" w:cstheme="majorBidi"/>
        </w:rPr>
        <w:t>Pasal 1872 KUHPerdata menyatakan bahwa akta otentik tidak dapat dibantah atau disangkal kecuali dengan bukti yang lebih kuat, seperti adanya pemalsuan atau kesalahan substantif dalam pembuatan akta.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 xml:space="preserve">Akta ini memiliki kekuatan pembuktian yang membuatnya menjadi referensi utama dalam penyelesaian sengketa </w:t>
      </w:r>
      <w:r w:rsidRPr="006C38C8">
        <w:rPr>
          <w:rFonts w:asciiTheme="majorBidi" w:hAnsiTheme="majorBidi" w:cstheme="majorBidi"/>
        </w:rPr>
        <w:lastRenderedPageBreak/>
        <w:t>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demikian, pihak yang membantah akta otentik harus menghadirkan bukti yang sangat kuat untuk dapat mengubah atau membatalkan kekuatan hukum akta tersebut (Sutrisno, 2022).</w:t>
      </w:r>
      <w:proofErr w:type="gramEnd"/>
    </w:p>
    <w:p w:rsidR="00C003BB" w:rsidRPr="006C38C8" w:rsidRDefault="00C003BB"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Namun, meskipun akta otentik memiliki kekuatan hukum yang tinggi, ada beberapa batasan dan kondisi di mana akta ini dapat diuji atau dibantah.</w:t>
      </w:r>
      <w:proofErr w:type="gramEnd"/>
      <w:r w:rsidRPr="006C38C8">
        <w:rPr>
          <w:rFonts w:asciiTheme="majorBidi" w:hAnsiTheme="majorBidi" w:cstheme="majorBidi"/>
        </w:rPr>
        <w:t xml:space="preserve"> Misalnya, jika terdapat dugaan pemalsuan atau jika akta tersebut dibuat dengan </w:t>
      </w:r>
      <w:proofErr w:type="gramStart"/>
      <w:r w:rsidRPr="006C38C8">
        <w:rPr>
          <w:rFonts w:asciiTheme="majorBidi" w:hAnsiTheme="majorBidi" w:cstheme="majorBidi"/>
        </w:rPr>
        <w:t>cara</w:t>
      </w:r>
      <w:proofErr w:type="gramEnd"/>
      <w:r w:rsidRPr="006C38C8">
        <w:rPr>
          <w:rFonts w:asciiTheme="majorBidi" w:hAnsiTheme="majorBidi" w:cstheme="majorBidi"/>
        </w:rPr>
        <w:t xml:space="preserve"> yang tidak sesuai dengan hukum, maka akta otentik dapat dipertanyakan di pengadilan. </w:t>
      </w:r>
      <w:proofErr w:type="gramStart"/>
      <w:r w:rsidRPr="006C38C8">
        <w:rPr>
          <w:rFonts w:asciiTheme="majorBidi" w:hAnsiTheme="majorBidi" w:cstheme="majorBidi"/>
        </w:rPr>
        <w:t>Kondisi ini termasuk situasi di mana terdapat penipuan, kekeliruan dalam pembuatan akta, atau jika notaris tidak memenuhi kewajibannya dengan benar.</w:t>
      </w:r>
      <w:proofErr w:type="gramEnd"/>
      <w:r w:rsidRPr="006C38C8">
        <w:rPr>
          <w:rFonts w:asciiTheme="majorBidi" w:hAnsiTheme="majorBidi" w:cstheme="majorBidi"/>
        </w:rPr>
        <w:t xml:space="preserve"> </w:t>
      </w:r>
      <w:proofErr w:type="gramStart"/>
      <w:r w:rsidRPr="006C38C8">
        <w:rPr>
          <w:rFonts w:asciiTheme="majorBidi" w:hAnsiTheme="majorBidi" w:cstheme="majorBidi"/>
        </w:rPr>
        <w:t>Namun, dalam keadaan normal, akta otentik tetap merupakan dokumen yang sangat sulit untuk dibantah dan dianggap sebagai bukti hukum yang sah (Prabowo, 2020).</w:t>
      </w:r>
      <w:proofErr w:type="gramEnd"/>
    </w:p>
    <w:p w:rsidR="00C003BB" w:rsidRPr="006C38C8" w:rsidRDefault="00C003BB" w:rsidP="002F0FFD">
      <w:pPr>
        <w:spacing w:after="0" w:line="360" w:lineRule="auto"/>
        <w:ind w:left="360" w:firstLine="450"/>
        <w:jc w:val="both"/>
        <w:rPr>
          <w:rFonts w:asciiTheme="majorBidi" w:hAnsiTheme="majorBidi" w:cstheme="majorBidi"/>
        </w:rPr>
      </w:pPr>
      <w:proofErr w:type="gramStart"/>
      <w:r w:rsidRPr="006C38C8">
        <w:rPr>
          <w:rFonts w:asciiTheme="majorBidi" w:hAnsiTheme="majorBidi" w:cstheme="majorBidi"/>
        </w:rPr>
        <w:t>Secara keseluruhan, kekuatan hukum akta otentik menjadikannya sebagai alat bukti yang sangat penting dalam sistem hukum perdata Indonesia.</w:t>
      </w:r>
      <w:proofErr w:type="gramEnd"/>
      <w:r w:rsidRPr="006C38C8">
        <w:rPr>
          <w:rFonts w:asciiTheme="majorBidi" w:hAnsiTheme="majorBidi" w:cstheme="majorBidi"/>
        </w:rPr>
        <w:t xml:space="preserve"> Akta ini tidak hanya berfungsi sebagai catatan resmi dari perjanjian atau transaksi, tetapi juga sebagai bukti yang kuat dan sah dalam proses peradilan. </w:t>
      </w:r>
      <w:proofErr w:type="gramStart"/>
      <w:r w:rsidRPr="006C38C8">
        <w:rPr>
          <w:rFonts w:asciiTheme="majorBidi" w:hAnsiTheme="majorBidi" w:cstheme="majorBidi"/>
        </w:rPr>
        <w:t>Dengan kekuatan hukum yang tinggi, akta otentik memainkan peran kunci dalam memastikan kepastian hukum dan menegakkan hak-hak hukum di berbagai aspek kehidupan hukum perdata (Siahaan, 2020).</w:t>
      </w:r>
      <w:proofErr w:type="gramEnd"/>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Peran Notaris dalam Pembuatan Akta Otentik</w:t>
      </w:r>
    </w:p>
    <w:p w:rsidR="003C6031" w:rsidRPr="006C38C8" w:rsidRDefault="002F0FFD" w:rsidP="00504255">
      <w:pPr>
        <w:spacing w:after="0"/>
        <w:rPr>
          <w:rFonts w:asciiTheme="majorBidi" w:hAnsiTheme="majorBidi" w:cstheme="majorBidi"/>
          <w:b/>
          <w:bCs/>
        </w:rPr>
      </w:pPr>
      <w:r w:rsidRPr="006C38C8">
        <w:rPr>
          <w:rFonts w:asciiTheme="majorBidi" w:hAnsiTheme="majorBidi" w:cstheme="majorBidi"/>
          <w:b/>
          <w:bCs/>
        </w:rPr>
        <w:t xml:space="preserve">   </w:t>
      </w:r>
      <w:r w:rsidR="003C6031" w:rsidRPr="006C38C8">
        <w:rPr>
          <w:rFonts w:asciiTheme="majorBidi" w:hAnsiTheme="majorBidi" w:cstheme="majorBidi"/>
          <w:b/>
          <w:bCs/>
        </w:rPr>
        <w:t>Menyusun dan Mengesahkan Dokumen Hukum</w:t>
      </w:r>
    </w:p>
    <w:p w:rsidR="00C003BB" w:rsidRPr="006C38C8" w:rsidRDefault="00C003BB" w:rsidP="002F0FFD">
      <w:pPr>
        <w:tabs>
          <w:tab w:val="left" w:pos="360"/>
        </w:tabs>
        <w:spacing w:after="0"/>
        <w:ind w:left="450" w:firstLine="630"/>
        <w:jc w:val="both"/>
        <w:rPr>
          <w:rFonts w:asciiTheme="majorBidi" w:hAnsiTheme="majorBidi" w:cstheme="majorBidi"/>
        </w:rPr>
      </w:pPr>
      <w:proofErr w:type="gramStart"/>
      <w:r w:rsidRPr="006C38C8">
        <w:rPr>
          <w:rFonts w:asciiTheme="majorBidi" w:hAnsiTheme="majorBidi" w:cstheme="majorBidi"/>
          <w:b/>
          <w:bCs/>
        </w:rPr>
        <w:t>Salah satu peran utama notaris adalah menyusun dan mengesahkan berbagai dokumen hukum</w:t>
      </w:r>
      <w:r w:rsidRPr="006C38C8">
        <w:rPr>
          <w:rFonts w:asciiTheme="majorBidi" w:hAnsiTheme="majorBidi" w:cstheme="majorBidi"/>
        </w:rPr>
        <w:t xml:space="preserve"> yang diperlukan dalam transaksi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Notaris bertindak sebagai pejabat umum yang diberi wewenang oleh undang-undang untuk membuat akta otentik, yang memiliki kekuatan hukum tinggi dan diakui secara resmi oleh sistem hukum Indonesia.</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Sebagai penyusun dokumen hukum, notaris memastikan bahwa setiap dokumen yang dibuat memenuhi semua persyaratan hukum yang ditetapkan dalam peraturan perundang-undangan yang berlaku.</w:t>
      </w:r>
      <w:proofErr w:type="gramEnd"/>
      <w:r w:rsidRPr="006C38C8">
        <w:rPr>
          <w:rFonts w:asciiTheme="majorBidi" w:hAnsiTheme="majorBidi" w:cstheme="majorBidi"/>
        </w:rPr>
        <w:t xml:space="preserve"> Proses ini melibatkan lebih dari sekadar penulisan dokumen; notaris juga harus memastikan bahwa setiap langkah dalam pembuatan akta mengikuti prosedur hukum yang ketat dan standar profesi yang berlaku (Wibowo, 2019).</w:t>
      </w:r>
    </w:p>
    <w:p w:rsidR="00C003BB" w:rsidRPr="006C38C8" w:rsidRDefault="00C003BB" w:rsidP="002F0FFD">
      <w:pPr>
        <w:tabs>
          <w:tab w:val="left" w:pos="360"/>
        </w:tabs>
        <w:spacing w:after="0"/>
        <w:ind w:left="450" w:firstLine="630"/>
        <w:jc w:val="both"/>
        <w:rPr>
          <w:rFonts w:asciiTheme="majorBidi" w:hAnsiTheme="majorBidi" w:cstheme="majorBidi"/>
          <w:b/>
          <w:bCs/>
        </w:rPr>
      </w:pPr>
      <w:r w:rsidRPr="006C38C8">
        <w:rPr>
          <w:rFonts w:asciiTheme="majorBidi" w:hAnsiTheme="majorBidi" w:cstheme="majorBidi"/>
          <w:b/>
          <w:bCs/>
        </w:rPr>
        <w:t>Langkah pertama dalam proses penyusunan akta adalah verifikasi identitas para pihak yang terlibat</w:t>
      </w:r>
      <w:r w:rsidRPr="006C38C8">
        <w:rPr>
          <w:rFonts w:asciiTheme="majorBidi" w:hAnsiTheme="majorBidi" w:cstheme="majorBidi"/>
        </w:rPr>
        <w:t xml:space="preserve"> </w:t>
      </w:r>
      <w:r w:rsidRPr="006C38C8">
        <w:rPr>
          <w:rFonts w:asciiTheme="majorBidi" w:hAnsiTheme="majorBidi" w:cstheme="majorBidi"/>
          <w:b/>
          <w:bCs/>
        </w:rPr>
        <w:t xml:space="preserve">dalam transaksi. </w:t>
      </w:r>
      <w:proofErr w:type="gramStart"/>
      <w:r w:rsidRPr="006C38C8">
        <w:rPr>
          <w:rFonts w:asciiTheme="majorBidi" w:hAnsiTheme="majorBidi" w:cstheme="majorBidi"/>
          <w:b/>
          <w:bCs/>
        </w:rPr>
        <w:t>Verifikasi ini mencakup pemeriksaan dokumen identitas, seperti Kartu Tanda Penduduk (KTP), untuk memastikan bahwa semua pihak yang terlibat dalam perjanjian adalah orang yang sah dan memiliki kapasitas hukum untuk bertindak.</w:t>
      </w:r>
      <w:proofErr w:type="gramEnd"/>
      <w:r w:rsidRPr="006C38C8">
        <w:rPr>
          <w:rFonts w:asciiTheme="majorBidi" w:hAnsiTheme="majorBidi" w:cstheme="majorBidi"/>
          <w:b/>
          <w:bCs/>
        </w:rPr>
        <w:t xml:space="preserve"> </w:t>
      </w:r>
      <w:proofErr w:type="gramStart"/>
      <w:r w:rsidRPr="006C38C8">
        <w:rPr>
          <w:rFonts w:asciiTheme="majorBidi" w:hAnsiTheme="majorBidi" w:cstheme="majorBidi"/>
          <w:b/>
          <w:bCs/>
        </w:rPr>
        <w:t>Notaris juga harus memeriksa legalitas status hukum para pihak, terutama dalam kasus-kasus yang melibatkan badan hukum seperti perusahaan atau yayasan, dengan memastikan bahwa dokumen-dokumen yang diperlukan seperti akta pendirian atau perubahan anggaran dasar terdaftar dan valid.</w:t>
      </w:r>
      <w:proofErr w:type="gramEnd"/>
      <w:r w:rsidRPr="006C38C8">
        <w:rPr>
          <w:rFonts w:asciiTheme="majorBidi" w:hAnsiTheme="majorBidi" w:cstheme="majorBidi"/>
          <w:b/>
          <w:bCs/>
        </w:rPr>
        <w:t xml:space="preserve"> Proses ini adalah langkah awal yang krusial untuk memastikan bahwa dokumen hukum yang disusun adalah sah dan dapat dipertanggungjawabkan (Kusuma, 2018).</w:t>
      </w:r>
    </w:p>
    <w:p w:rsidR="00C003BB" w:rsidRPr="006C38C8" w:rsidRDefault="00C003BB" w:rsidP="002F0FFD">
      <w:pPr>
        <w:tabs>
          <w:tab w:val="left" w:pos="360"/>
        </w:tabs>
        <w:spacing w:after="0"/>
        <w:ind w:left="450" w:firstLine="630"/>
        <w:jc w:val="both"/>
        <w:rPr>
          <w:rFonts w:asciiTheme="majorBidi" w:hAnsiTheme="majorBidi" w:cstheme="majorBidi"/>
          <w:b/>
          <w:bCs/>
        </w:rPr>
      </w:pPr>
      <w:r w:rsidRPr="006C38C8">
        <w:rPr>
          <w:rFonts w:asciiTheme="majorBidi" w:hAnsiTheme="majorBidi" w:cstheme="majorBidi"/>
          <w:b/>
          <w:bCs/>
        </w:rPr>
        <w:t xml:space="preserve">Setelah verifikasi identitas, notaris melakukan penjelasan tentang konsekuensi hukum dari perjanjian yang </w:t>
      </w:r>
      <w:proofErr w:type="gramStart"/>
      <w:r w:rsidRPr="006C38C8">
        <w:rPr>
          <w:rFonts w:asciiTheme="majorBidi" w:hAnsiTheme="majorBidi" w:cstheme="majorBidi"/>
          <w:b/>
          <w:bCs/>
        </w:rPr>
        <w:t>akan</w:t>
      </w:r>
      <w:proofErr w:type="gramEnd"/>
      <w:r w:rsidRPr="006C38C8">
        <w:rPr>
          <w:rFonts w:asciiTheme="majorBidi" w:hAnsiTheme="majorBidi" w:cstheme="majorBidi"/>
          <w:b/>
          <w:bCs/>
        </w:rPr>
        <w:t xml:space="preserve"> dituangkan dalam akta. </w:t>
      </w:r>
      <w:proofErr w:type="gramStart"/>
      <w:r w:rsidRPr="006C38C8">
        <w:rPr>
          <w:rFonts w:asciiTheme="majorBidi" w:hAnsiTheme="majorBidi" w:cstheme="majorBidi"/>
          <w:b/>
          <w:bCs/>
        </w:rPr>
        <w:t>Penjelasan ini mencakup pemberian informasi yang jelas dan lengkap kepada para pihak mengenai hak dan kewajiban mereka berdasarkan perjanjian tersebut.</w:t>
      </w:r>
      <w:proofErr w:type="gramEnd"/>
      <w:r w:rsidRPr="006C38C8">
        <w:rPr>
          <w:rFonts w:asciiTheme="majorBidi" w:hAnsiTheme="majorBidi" w:cstheme="majorBidi"/>
          <w:b/>
          <w:bCs/>
        </w:rPr>
        <w:t xml:space="preserve"> </w:t>
      </w:r>
      <w:proofErr w:type="gramStart"/>
      <w:r w:rsidRPr="006C38C8">
        <w:rPr>
          <w:rFonts w:asciiTheme="majorBidi" w:hAnsiTheme="majorBidi" w:cstheme="majorBidi"/>
          <w:b/>
          <w:bCs/>
        </w:rPr>
        <w:t xml:space="preserve">Notaris harus memastikan bahwa semua pihak memahami implikasi hukum dari perjanjian yang dibuat, termasuk konsekuensi jika salah satu pihak </w:t>
      </w:r>
      <w:r w:rsidRPr="006C38C8">
        <w:rPr>
          <w:rFonts w:asciiTheme="majorBidi" w:hAnsiTheme="majorBidi" w:cstheme="majorBidi"/>
          <w:b/>
          <w:bCs/>
        </w:rPr>
        <w:lastRenderedPageBreak/>
        <w:t>tidak memenuhi kewajiban mereka.</w:t>
      </w:r>
      <w:proofErr w:type="gramEnd"/>
      <w:r w:rsidRPr="006C38C8">
        <w:rPr>
          <w:rFonts w:asciiTheme="majorBidi" w:hAnsiTheme="majorBidi" w:cstheme="majorBidi"/>
          <w:b/>
          <w:bCs/>
        </w:rPr>
        <w:t xml:space="preserve"> Proses ini bertujuan untuk melindungi kepentingan semua pihak dan memastikan bahwa perjanjian yang dihasilkan adalah hasil kesepakatan yang sadar dan sukarela dari semua pihak yang terlibat (Siahaan, 2020).</w:t>
      </w:r>
    </w:p>
    <w:p w:rsidR="00C003BB" w:rsidRPr="006C38C8" w:rsidRDefault="00C003BB" w:rsidP="002F0FFD">
      <w:pPr>
        <w:tabs>
          <w:tab w:val="left" w:pos="360"/>
        </w:tabs>
        <w:spacing w:after="0"/>
        <w:ind w:left="450" w:firstLine="630"/>
        <w:jc w:val="both"/>
        <w:rPr>
          <w:rFonts w:asciiTheme="majorBidi" w:hAnsiTheme="majorBidi" w:cstheme="majorBidi"/>
          <w:b/>
          <w:bCs/>
        </w:rPr>
      </w:pPr>
      <w:proofErr w:type="gramStart"/>
      <w:r w:rsidRPr="006C38C8">
        <w:rPr>
          <w:rFonts w:asciiTheme="majorBidi" w:hAnsiTheme="majorBidi" w:cstheme="majorBidi"/>
          <w:b/>
          <w:bCs/>
        </w:rPr>
        <w:t>Selanjutnya, notaris menyusun dokumen dalam bentuk yang sah menurut hukum dan memastikan bahwa dokumen tersebut memenuhi semua persyaratan hukum yang berlaku.</w:t>
      </w:r>
      <w:proofErr w:type="gramEnd"/>
      <w:r w:rsidRPr="006C38C8">
        <w:rPr>
          <w:rFonts w:asciiTheme="majorBidi" w:hAnsiTheme="majorBidi" w:cstheme="majorBidi"/>
          <w:b/>
          <w:bCs/>
        </w:rPr>
        <w:t xml:space="preserve"> </w:t>
      </w:r>
      <w:proofErr w:type="gramStart"/>
      <w:r w:rsidRPr="006C38C8">
        <w:rPr>
          <w:rFonts w:asciiTheme="majorBidi" w:hAnsiTheme="majorBidi" w:cstheme="majorBidi"/>
          <w:b/>
          <w:bCs/>
        </w:rPr>
        <w:t>Penyusunan dokumen ini melibatkan penulisan akta dengan format yang telah ditetapkan oleh undang-undang, serta mencakup semua informasi yang diperlukan untuk memastikan akta tersebut sah secara hukum.</w:t>
      </w:r>
      <w:proofErr w:type="gramEnd"/>
      <w:r w:rsidRPr="006C38C8">
        <w:rPr>
          <w:rFonts w:asciiTheme="majorBidi" w:hAnsiTheme="majorBidi" w:cstheme="majorBidi"/>
          <w:b/>
          <w:bCs/>
        </w:rPr>
        <w:t xml:space="preserve"> </w:t>
      </w:r>
      <w:proofErr w:type="gramStart"/>
      <w:r w:rsidRPr="006C38C8">
        <w:rPr>
          <w:rFonts w:asciiTheme="majorBidi" w:hAnsiTheme="majorBidi" w:cstheme="majorBidi"/>
          <w:b/>
          <w:bCs/>
        </w:rPr>
        <w:t>Notaris harus memastikan bahwa dokumen yang disusun mencakup semua elemen hukum yang diperlukan, seperti identitas pihak-pihak, objek perjanjian, serta hak dan kewajiban masing-masing pihak.</w:t>
      </w:r>
      <w:proofErr w:type="gramEnd"/>
      <w:r w:rsidRPr="006C38C8">
        <w:rPr>
          <w:rFonts w:asciiTheme="majorBidi" w:hAnsiTheme="majorBidi" w:cstheme="majorBidi"/>
          <w:b/>
          <w:bCs/>
        </w:rPr>
        <w:t xml:space="preserve"> </w:t>
      </w:r>
      <w:proofErr w:type="gramStart"/>
      <w:r w:rsidRPr="006C38C8">
        <w:rPr>
          <w:rFonts w:asciiTheme="majorBidi" w:hAnsiTheme="majorBidi" w:cstheme="majorBidi"/>
          <w:b/>
          <w:bCs/>
        </w:rPr>
        <w:t>Keakuratan dan kelengkapan dokumen ini sangat penting untuk memastikan bahwa akta otentik yang dibuat dapat dipertahankan sebagai bukti hukum yang sah di pengadilan (Herlina, 2019).</w:t>
      </w:r>
      <w:proofErr w:type="gramEnd"/>
    </w:p>
    <w:p w:rsidR="00C003BB" w:rsidRPr="006C38C8" w:rsidRDefault="00C003BB" w:rsidP="002F0FFD">
      <w:pPr>
        <w:tabs>
          <w:tab w:val="left" w:pos="360"/>
        </w:tabs>
        <w:spacing w:after="0"/>
        <w:ind w:left="450" w:firstLine="630"/>
        <w:jc w:val="both"/>
        <w:rPr>
          <w:rFonts w:asciiTheme="majorBidi" w:hAnsiTheme="majorBidi" w:cstheme="majorBidi"/>
          <w:b/>
          <w:bCs/>
        </w:rPr>
      </w:pPr>
      <w:proofErr w:type="gramStart"/>
      <w:r w:rsidRPr="006C38C8">
        <w:rPr>
          <w:rFonts w:asciiTheme="majorBidi" w:hAnsiTheme="majorBidi" w:cstheme="majorBidi"/>
          <w:b/>
          <w:bCs/>
        </w:rPr>
        <w:t>Notaris juga memiliki tanggung jawab untuk memastikan bahwa akta yang disusun tidak melanggar ketentuan hukum yang berlaku dan mencerminkan niat dan kesepakatan para pihak dengan jelas.</w:t>
      </w:r>
      <w:proofErr w:type="gramEnd"/>
      <w:r w:rsidRPr="006C38C8">
        <w:rPr>
          <w:rFonts w:asciiTheme="majorBidi" w:hAnsiTheme="majorBidi" w:cstheme="majorBidi"/>
          <w:b/>
          <w:bCs/>
        </w:rPr>
        <w:t xml:space="preserve"> Tanggung jawab ini meliputi tugas untuk mengoreksi jika terdapat kesalahan dalam draft akta, serta memastikan bahwa semua peraturan perundang-undangan yang relevan telah dipatuhi. </w:t>
      </w:r>
      <w:proofErr w:type="gramStart"/>
      <w:r w:rsidRPr="006C38C8">
        <w:rPr>
          <w:rFonts w:asciiTheme="majorBidi" w:hAnsiTheme="majorBidi" w:cstheme="majorBidi"/>
          <w:b/>
          <w:bCs/>
        </w:rPr>
        <w:t>Notaris harus memiliki pengetahuan mendalam tentang hukum perdata dan ketentuan hukum terkait agar dapat menyusun dokumen yang sesuai dengan standar hukum dan tidak menimbulkan masalah di kemudian hari.</w:t>
      </w:r>
      <w:proofErr w:type="gramEnd"/>
      <w:r w:rsidRPr="006C38C8">
        <w:rPr>
          <w:rFonts w:asciiTheme="majorBidi" w:hAnsiTheme="majorBidi" w:cstheme="majorBidi"/>
          <w:b/>
          <w:bCs/>
        </w:rPr>
        <w:t xml:space="preserve"> Hal ini termasuk kewajiban untuk menjaga integritas dan profesionalisme dalam setiap tahap proses pembuatan akta (Sutrisno, 2022).</w:t>
      </w:r>
    </w:p>
    <w:p w:rsidR="00C003BB" w:rsidRPr="006C38C8" w:rsidRDefault="00C003BB" w:rsidP="002F0FFD">
      <w:pPr>
        <w:tabs>
          <w:tab w:val="left" w:pos="360"/>
        </w:tabs>
        <w:spacing w:after="0"/>
        <w:ind w:left="450" w:firstLine="630"/>
        <w:jc w:val="both"/>
        <w:rPr>
          <w:rFonts w:asciiTheme="majorBidi" w:hAnsiTheme="majorBidi" w:cstheme="majorBidi"/>
          <w:b/>
          <w:bCs/>
        </w:rPr>
      </w:pPr>
      <w:proofErr w:type="gramStart"/>
      <w:r w:rsidRPr="006C38C8">
        <w:rPr>
          <w:rFonts w:asciiTheme="majorBidi" w:hAnsiTheme="majorBidi" w:cstheme="majorBidi"/>
          <w:b/>
          <w:bCs/>
        </w:rPr>
        <w:t>Selain menyusun dan mengesahkan dokumen hukum, notaris juga berperan dalam menyimpan arsip akta secara aman dan teratur.</w:t>
      </w:r>
      <w:proofErr w:type="gramEnd"/>
      <w:r w:rsidRPr="006C38C8">
        <w:rPr>
          <w:rFonts w:asciiTheme="majorBidi" w:hAnsiTheme="majorBidi" w:cstheme="majorBidi"/>
          <w:b/>
          <w:bCs/>
        </w:rPr>
        <w:t xml:space="preserve"> Arsip akta merupakan bagian penting dari administrasi notaris yang harus dikelola dengan cermat untuk memastikan bahwa akta-akta yang telah dibuat dapat diakses jika diperlukan di masa depan. </w:t>
      </w:r>
      <w:proofErr w:type="gramStart"/>
      <w:r w:rsidRPr="006C38C8">
        <w:rPr>
          <w:rFonts w:asciiTheme="majorBidi" w:hAnsiTheme="majorBidi" w:cstheme="majorBidi"/>
          <w:b/>
          <w:bCs/>
        </w:rPr>
        <w:t>Penyimpanan arsip yang baik juga merupakan bagian dari kewajiban profesional notaris yang diatur oleh Undang-Undang Nomor 2 Tahun 2014 tentang Jabatan Notaris.</w:t>
      </w:r>
      <w:proofErr w:type="gramEnd"/>
      <w:r w:rsidRPr="006C38C8">
        <w:rPr>
          <w:rFonts w:asciiTheme="majorBidi" w:hAnsiTheme="majorBidi" w:cstheme="majorBidi"/>
          <w:b/>
          <w:bCs/>
        </w:rPr>
        <w:t xml:space="preserve"> Notaris harus memastikan bahwa arsip tersebut disimpan dalam kondisi yang baik dan mudah diakses oleh pihak yang berhak dalam hal diperlukan, seperti dalam proses verifikasi dokumen di masa mendatang atau selama pemeriksaan oleh pihak berwenang (Kusuma, 2018).</w:t>
      </w:r>
    </w:p>
    <w:p w:rsidR="00C003BB" w:rsidRPr="006C38C8" w:rsidRDefault="00C003BB" w:rsidP="002F0FFD">
      <w:pPr>
        <w:tabs>
          <w:tab w:val="left" w:pos="360"/>
        </w:tabs>
        <w:spacing w:after="0"/>
        <w:ind w:left="450" w:firstLine="630"/>
        <w:jc w:val="both"/>
        <w:rPr>
          <w:rFonts w:asciiTheme="majorBidi" w:hAnsiTheme="majorBidi" w:cstheme="majorBidi"/>
          <w:b/>
          <w:bCs/>
        </w:rPr>
      </w:pPr>
      <w:proofErr w:type="gramStart"/>
      <w:r w:rsidRPr="006C38C8">
        <w:rPr>
          <w:rFonts w:asciiTheme="majorBidi" w:hAnsiTheme="majorBidi" w:cstheme="majorBidi"/>
          <w:b/>
          <w:bCs/>
        </w:rPr>
        <w:t>Secara keseluruhan, peran notaris dalam pembuatan dan pengesahan dokumen hukum adalah aspek yang sangat penting dalam sistem hukum perdata Indonesia.</w:t>
      </w:r>
      <w:proofErr w:type="gramEnd"/>
      <w:r w:rsidRPr="006C38C8">
        <w:rPr>
          <w:rFonts w:asciiTheme="majorBidi" w:hAnsiTheme="majorBidi" w:cstheme="majorBidi"/>
          <w:b/>
          <w:bCs/>
        </w:rPr>
        <w:t xml:space="preserve"> </w:t>
      </w:r>
      <w:proofErr w:type="gramStart"/>
      <w:r w:rsidRPr="006C38C8">
        <w:rPr>
          <w:rFonts w:asciiTheme="majorBidi" w:hAnsiTheme="majorBidi" w:cstheme="majorBidi"/>
          <w:b/>
          <w:bCs/>
        </w:rPr>
        <w:t>Dengan memastikan bahwa semua persyaratan hukum dipenuhi dan bahwa dokumen yang disusun adalah sah dan akurat, notaris membantu menciptakan kepastian hukum dan mendukung integritas transaksi hukum.</w:t>
      </w:r>
      <w:proofErr w:type="gramEnd"/>
      <w:r w:rsidRPr="006C38C8">
        <w:rPr>
          <w:rFonts w:asciiTheme="majorBidi" w:hAnsiTheme="majorBidi" w:cstheme="majorBidi"/>
          <w:b/>
          <w:bCs/>
        </w:rPr>
        <w:t xml:space="preserve"> Melalui verifikasi identitas, penjelasan konsekuensi hukum, penyusunan dokumen, dan penyimpanan arsip, notaris berfungsi sebagai penjaga kepatuhan hukum dan pelindung hak-hak pihak-pihak dalam transaksi perdata, serta memastikan bahwa setiap akta otentik yang dibuat memiliki kekuatan hukum yang diperlukan untuk keperluan hukum dan peradilan (Wibowo, 2019).</w:t>
      </w:r>
    </w:p>
    <w:p w:rsidR="003C6031" w:rsidRPr="006C38C8" w:rsidRDefault="002F0FFD" w:rsidP="00504255">
      <w:pPr>
        <w:spacing w:after="0"/>
        <w:rPr>
          <w:rFonts w:asciiTheme="majorBidi" w:hAnsiTheme="majorBidi" w:cstheme="majorBidi"/>
          <w:b/>
          <w:bCs/>
        </w:rPr>
      </w:pPr>
      <w:r w:rsidRPr="006C38C8">
        <w:rPr>
          <w:rFonts w:asciiTheme="majorBidi" w:hAnsiTheme="majorBidi" w:cstheme="majorBidi"/>
          <w:b/>
          <w:bCs/>
        </w:rPr>
        <w:t xml:space="preserve">    </w:t>
      </w:r>
      <w:r w:rsidR="003C6031" w:rsidRPr="006C38C8">
        <w:rPr>
          <w:rFonts w:asciiTheme="majorBidi" w:hAnsiTheme="majorBidi" w:cstheme="majorBidi"/>
          <w:b/>
          <w:bCs/>
        </w:rPr>
        <w:t>Menjaga Netralitas dan Keobjektifan</w:t>
      </w:r>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b/>
          <w:bCs/>
        </w:rPr>
        <w:t>Notaris diharapkan untuk bertindak dengan netralitas dan keobjektifan dalam pembuatan akta otentik</w:t>
      </w:r>
      <w:r w:rsidRPr="006C38C8">
        <w:rPr>
          <w:rFonts w:asciiTheme="majorBidi" w:hAnsiTheme="majorBidi" w:cstheme="majorBidi"/>
        </w:rPr>
        <w:t>.</w:t>
      </w:r>
      <w:proofErr w:type="gramEnd"/>
      <w:r w:rsidRPr="006C38C8">
        <w:rPr>
          <w:rFonts w:asciiTheme="majorBidi" w:hAnsiTheme="majorBidi" w:cstheme="majorBidi"/>
        </w:rPr>
        <w:t xml:space="preserve"> Sebagai pejabat publik yang diatur oleh Undang-Undang Nomor 2 Tahun 2014 tentang Jabatan Notaris, notaris memiliki kewajiban untuk menjalankan tugasnya dengan integritas dan keadilan. Netralitas ini berarti bahwa notaris harus menjauhkan diri dari kepentingan </w:t>
      </w:r>
      <w:r w:rsidRPr="006C38C8">
        <w:rPr>
          <w:rFonts w:asciiTheme="majorBidi" w:hAnsiTheme="majorBidi" w:cstheme="majorBidi"/>
        </w:rPr>
        <w:lastRenderedPageBreak/>
        <w:t xml:space="preserve">pribadi atau pihak ketiga dan memastikan bahwa setiap keputusan yang diambil dalam proses pembuatan akta tidak memihak salah satu pihak. Hal ini penting agar akta otentik yang dihasilkan benar-benar mencerminkan kesepakatan yang adil dan tidak bias, memberikan perlakuan yang </w:t>
      </w:r>
      <w:proofErr w:type="gramStart"/>
      <w:r w:rsidRPr="006C38C8">
        <w:rPr>
          <w:rFonts w:asciiTheme="majorBidi" w:hAnsiTheme="majorBidi" w:cstheme="majorBidi"/>
        </w:rPr>
        <w:t>sama</w:t>
      </w:r>
      <w:proofErr w:type="gramEnd"/>
      <w:r w:rsidRPr="006C38C8">
        <w:rPr>
          <w:rFonts w:asciiTheme="majorBidi" w:hAnsiTheme="majorBidi" w:cstheme="majorBidi"/>
        </w:rPr>
        <w:t xml:space="preserve"> kepada semua pihak dalam transaksi perdata (Sundaryanto, 2021).</w:t>
      </w:r>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Sebagai pejabat publik, notaris memiliki tanggung jawab untuk memastikan perlakuan yang adil terhadap semua pihak dalam transaksi perdata.</w:t>
      </w:r>
      <w:proofErr w:type="gramEnd"/>
      <w:r w:rsidRPr="006C38C8">
        <w:rPr>
          <w:rFonts w:asciiTheme="majorBidi" w:hAnsiTheme="majorBidi" w:cstheme="majorBidi"/>
        </w:rPr>
        <w:t xml:space="preserve"> Dalam praktiknya, notaris harus memastikan bahwa semua pihak yang terlibat dalam transaksi memiliki kesempatan yang </w:t>
      </w:r>
      <w:proofErr w:type="gramStart"/>
      <w:r w:rsidRPr="006C38C8">
        <w:rPr>
          <w:rFonts w:asciiTheme="majorBidi" w:hAnsiTheme="majorBidi" w:cstheme="majorBidi"/>
        </w:rPr>
        <w:t>sama</w:t>
      </w:r>
      <w:proofErr w:type="gramEnd"/>
      <w:r w:rsidRPr="006C38C8">
        <w:rPr>
          <w:rFonts w:asciiTheme="majorBidi" w:hAnsiTheme="majorBidi" w:cstheme="majorBidi"/>
        </w:rPr>
        <w:t xml:space="preserve"> untuk mengungkapkan kepentingan dan hak mereka. </w:t>
      </w:r>
      <w:proofErr w:type="gramStart"/>
      <w:r w:rsidRPr="006C38C8">
        <w:rPr>
          <w:rFonts w:asciiTheme="majorBidi" w:hAnsiTheme="majorBidi" w:cstheme="majorBidi"/>
        </w:rPr>
        <w:t>Hal ini mencakup verifikasi bahwa semua pihak terlibat dalam pembuatan akta secara sukarela tanpa adanya tekanan atau pengaruh dari pihak manapun.</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memberikan ruang bagi setiap pihak untuk menyampaikan pandangan mereka, notaris dapat membantu menciptakan dokumen hukum yang adil dan representatif dari kehendak bersama para pihak (Setiawan, 2020).</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Kewajiban notaris untuk memberikan penjelasan yang jelas tentang isi akta adalah bagian dari tanggung jawabnya untuk memastikan bahwa dokumen yang disusun dipahami oleh semua pihak.</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Penjelasan ini mencakup menjelaskan klausul-klausul dalam akta dengan bahasa yang mudah dimengerti dan memastikan bahwa para pihak memahami konsekuensi hukum dari perjanjian yang dibuat.</w:t>
      </w:r>
      <w:proofErr w:type="gramEnd"/>
      <w:r w:rsidRPr="006C38C8">
        <w:rPr>
          <w:rFonts w:asciiTheme="majorBidi" w:hAnsiTheme="majorBidi" w:cstheme="majorBidi"/>
        </w:rPr>
        <w:t xml:space="preserve"> Notaris harus mampu menjelaskan detail-detail hukum dari perjanjian dengan </w:t>
      </w:r>
      <w:proofErr w:type="gramStart"/>
      <w:r w:rsidRPr="006C38C8">
        <w:rPr>
          <w:rFonts w:asciiTheme="majorBidi" w:hAnsiTheme="majorBidi" w:cstheme="majorBidi"/>
        </w:rPr>
        <w:t>cara</w:t>
      </w:r>
      <w:proofErr w:type="gramEnd"/>
      <w:r w:rsidRPr="006C38C8">
        <w:rPr>
          <w:rFonts w:asciiTheme="majorBidi" w:hAnsiTheme="majorBidi" w:cstheme="majorBidi"/>
        </w:rPr>
        <w:t xml:space="preserve"> yang tidak membingungkan dan memberikan kesempatan kepada pihak-pihak untuk bertanya dan meminta klarifikasi jika ada hal-hal yang kurang jelas. Ini adalah bagian penting dari tugas notaris untuk menjamin transparansi dan pemahaman dalam proses pembuatan akta (Wibowo, 2019).</w:t>
      </w:r>
    </w:p>
    <w:p w:rsidR="001851A7" w:rsidRPr="006C38C8" w:rsidRDefault="001851A7" w:rsidP="002F0FFD">
      <w:pPr>
        <w:tabs>
          <w:tab w:val="left" w:pos="360"/>
        </w:tabs>
        <w:spacing w:after="0"/>
        <w:ind w:left="360" w:firstLine="630"/>
        <w:jc w:val="both"/>
        <w:rPr>
          <w:rFonts w:asciiTheme="majorBidi" w:hAnsiTheme="majorBidi" w:cstheme="majorBidi"/>
        </w:rPr>
      </w:pPr>
      <w:r w:rsidRPr="006C38C8">
        <w:rPr>
          <w:rFonts w:asciiTheme="majorBidi" w:hAnsiTheme="majorBidi" w:cstheme="majorBidi"/>
        </w:rPr>
        <w:t xml:space="preserve">Selain memberikan penjelasan, notaris juga harus memastikan bahwa tidak ada unsur paksaan atau penipuan dalam proses pembuatan akta. </w:t>
      </w:r>
      <w:proofErr w:type="gramStart"/>
      <w:r w:rsidRPr="006C38C8">
        <w:rPr>
          <w:rFonts w:asciiTheme="majorBidi" w:hAnsiTheme="majorBidi" w:cstheme="majorBidi"/>
        </w:rPr>
        <w:t>Notaris harus memastikan bahwa semua pihak dalam transaksi membuat keputusan secara sukarela dan tidak terpengaruh oleh unsur-unsur penipuan, intimidasi, atau tekanan dari pihak manapun.</w:t>
      </w:r>
      <w:proofErr w:type="gramEnd"/>
      <w:r w:rsidRPr="006C38C8">
        <w:rPr>
          <w:rFonts w:asciiTheme="majorBidi" w:hAnsiTheme="majorBidi" w:cstheme="majorBidi"/>
        </w:rPr>
        <w:t xml:space="preserve"> </w:t>
      </w:r>
      <w:proofErr w:type="gramStart"/>
      <w:r w:rsidRPr="006C38C8">
        <w:rPr>
          <w:rFonts w:asciiTheme="majorBidi" w:hAnsiTheme="majorBidi" w:cstheme="majorBidi"/>
        </w:rPr>
        <w:t>Ini termasuk melakukan pemeriksaan yang teliti terhadap semua dokumen dan pernyataan yang diberikan oleh para pihak untuk memastikan bahwa semua informasi yang disampaikan adalah benar dan akurat.</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menghindari unsur paksaan atau penipuan, notaris memastikan bahwa akta otentik yang dihasilkan adalah sah dan mencerminkan kesepakatan yang jujur antara para pihak (Sundaryanto, 2021).</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Dalam menjaga keobjektifan, notaris juga harus memastikan bahwa akta yang disusun mencerminkan kehendak bersama para pihak dengan benar.</w:t>
      </w:r>
      <w:proofErr w:type="gramEnd"/>
      <w:r w:rsidRPr="006C38C8">
        <w:rPr>
          <w:rFonts w:asciiTheme="majorBidi" w:hAnsiTheme="majorBidi" w:cstheme="majorBidi"/>
        </w:rPr>
        <w:t xml:space="preserve"> </w:t>
      </w:r>
      <w:proofErr w:type="gramStart"/>
      <w:r w:rsidRPr="006C38C8">
        <w:rPr>
          <w:rFonts w:asciiTheme="majorBidi" w:hAnsiTheme="majorBidi" w:cstheme="majorBidi"/>
        </w:rPr>
        <w:t>Ini berarti notaris harus secara aktif mendengarkan semua pandangan dan keinginan pihak-pihak yang terlibat dalam transaksi dan memastikan bahwa semua pernyataan dan kesepakatan dicatat dengan benar dalam dokumen akta.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Notaris tidak boleh memasukkan syarat atau ketentuan yang tidak disepakati oleh para pihak dan harus memastikan bahwa isi akta benar-benar mencerminkan kehendak bersama para pihak tanpa adanya perubahan yang tidak disetujui (Kusuma, 2018).</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Secara keseluruhan, peran notaris dalam memastikan netralitas dan keobjektifan dalam pembuatan akta otentik adalah aspek kunci dari fungsinya sebagai pejabat publik dalam sistem hukum perdata Indonesia.</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Kewajiban ini memastikan bahwa akta otentik yang dihasilkan adalah dokumen hukum yang sah, adil, dan dapat diandalkan dalam berbagai transaksi 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t>Netralitas dan keobjektifan notaris tidak hanya melindungi hak-hak para pihak dalam transaksi tetapi juga mendukung kepercayaan publik terhadap integritas profesi notaris dan sistem hukum perdata secara keseluruhan (Herlina, 2019).</w:t>
      </w:r>
      <w:proofErr w:type="gramEnd"/>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Tantangan dalam Pelaksanaan Tugas Notaris</w:t>
      </w:r>
    </w:p>
    <w:p w:rsidR="003C6031" w:rsidRPr="006C38C8" w:rsidRDefault="003C6031" w:rsidP="002F0FFD">
      <w:pPr>
        <w:spacing w:after="0"/>
        <w:ind w:left="270"/>
        <w:rPr>
          <w:rFonts w:asciiTheme="majorBidi" w:hAnsiTheme="majorBidi" w:cstheme="majorBidi"/>
          <w:b/>
          <w:bCs/>
        </w:rPr>
      </w:pPr>
      <w:r w:rsidRPr="006C38C8">
        <w:rPr>
          <w:rFonts w:asciiTheme="majorBidi" w:hAnsiTheme="majorBidi" w:cstheme="majorBidi"/>
          <w:b/>
          <w:bCs/>
        </w:rPr>
        <w:t>Kurangnya Pemahaman tentang Kewenangan Notaris</w:t>
      </w:r>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lastRenderedPageBreak/>
        <w:t>Salah satu tantangan utama yang dihadapi oleh notaris dalam pelaksanaan tugasnya adalah kurangnya pemahaman tentang kewenangan mereka di kalangan masyarakat dan para pihak yang terlibat dalam transaksi hukum.</w:t>
      </w:r>
      <w:proofErr w:type="gramEnd"/>
      <w:r w:rsidRPr="006C38C8">
        <w:rPr>
          <w:rFonts w:asciiTheme="majorBidi" w:hAnsiTheme="majorBidi" w:cstheme="majorBidi"/>
        </w:rPr>
        <w:t xml:space="preserve"> </w:t>
      </w:r>
      <w:proofErr w:type="gramStart"/>
      <w:r w:rsidRPr="006C38C8">
        <w:rPr>
          <w:rFonts w:asciiTheme="majorBidi" w:hAnsiTheme="majorBidi" w:cstheme="majorBidi"/>
        </w:rPr>
        <w:t>Banyak orang tidak sepenuhnya mengerti peran dan tanggung jawab notaris dalam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Pemahaman yang kurang ini dapat mengakibatkan ketidakpastian hukum dan potensi sengketa, karena pihak-pihak yang terlibat mungkin tidak menyadari pentingnya peran notaris dalam memastikan bahwa dokumen hukum mereka sah dan sesuai dengan ketentuan hukum yang berlaku (Herlina, 2019).</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Kurangnya pemahaman ini seringkali disebabkan oleh minimnya sosialisasi mengenai fungsi notaris dalam sistem hukum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Masyarakat umum seringkali tidak mendapatkan informasi yang cukup mengenai peran dan tanggung jawab notaris, serta bagaimana akta otentik dapat mempengaruhi transaksi hukum mereka.</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Pendidikan hukum yang tidak memadai dan kurangnya inisiatif dari lembaga-lembaga hukum untuk melakukan penyuluhan publik tentang kewenangan notaris berkontribusi pada masalah ini.</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menyebabkan masyarakat tidak memahami perbedaan antara akta otentik dan dokumen-dokumen hukum lainnya, yang pada gilirannya menimbulkan masalah dalam pelaksanaan transaksi hukum (Siahaan, 2020).</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r w:rsidRPr="006C38C8">
        <w:rPr>
          <w:rFonts w:asciiTheme="majorBidi" w:hAnsiTheme="majorBidi" w:cstheme="majorBidi"/>
        </w:rPr>
        <w:t xml:space="preserve">Selain itu, para pihak yang terlibat dalam transaksi hukum seringkali tidak menyadari pentingnya akta otentik dalam proses hukum. </w:t>
      </w:r>
      <w:proofErr w:type="gramStart"/>
      <w:r w:rsidRPr="006C38C8">
        <w:rPr>
          <w:rFonts w:asciiTheme="majorBidi" w:hAnsiTheme="majorBidi" w:cstheme="majorBidi"/>
        </w:rPr>
        <w:t>Mereka mungkin tidak menyadari bahwa akta otentik memiliki kekuatan hukum yang lebih tinggi dibandingkan dokumen di bawah tangan.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Sebagai contoh, dalam transaksi jual beli properti atau pendirian perusahaan, ketidaktahuan tentang bagaimana akta otentik dapat digunakan sebagai alat bukti dalam sengketa hukum dapat menyebabkan para pihak tidak mematuhi prosedur hukum dengan benar.</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berpotensi mengakibatkan sengketa di kemudian hari jika dokumen yang dibuat tidak sah atau tidak memenuhi persyaratan hukum (Wibowo, 2019).</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Kurangnya pemahaman tentang kewenangan notaris juga dapat menyebabkan ketidakpastian hukum bagi para pihak dalam transaksi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Ketidakpastian ini muncul karena para pihak mungkin tidak mengetahui hak dan kewajiban mereka dalam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Misalnya, mereka mungkin tidak menyadari bahwa notaris memiliki kewenangan untuk memeriksa legalitas dokumen dan memastikan bahwa semua persyaratan hukum dipenuhi sebelum akta ditandatangani.</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Ketidakpahaman ini dapat menyebabkan dokumen yang tidak sah dan sengketa hukum di kemudian hari jika salah satu pihak merasa dirugikan oleh kesalahan dalam akta otentik (Kusuma, 2018).</w:t>
      </w:r>
      <w:proofErr w:type="gramEnd"/>
    </w:p>
    <w:p w:rsidR="001851A7" w:rsidRPr="006C38C8" w:rsidRDefault="001851A7"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Untuk mengatasi tantangan ini, perlu ada upaya yang lebih besar dalam meningkatkan pemahaman masyarakat dan para pihak tentang peran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Salah satu solusi adalah dengan melakukan sosialisasi yang lebih intensif melalui kampanye informasi dan pendidikan hukum kepada masyarakat mengenai kewenangan notaris dan pentingnya akta otentik.</w:t>
      </w:r>
      <w:proofErr w:type="gramEnd"/>
      <w:r w:rsidRPr="006C38C8">
        <w:rPr>
          <w:rFonts w:asciiTheme="majorBidi" w:hAnsiTheme="majorBidi" w:cstheme="majorBidi"/>
        </w:rPr>
        <w:t xml:space="preserve"> Lembaga-lembaga hukum, asosiasi notaris, dan pemerintah perlu bekerja </w:t>
      </w:r>
      <w:proofErr w:type="gramStart"/>
      <w:r w:rsidRPr="006C38C8">
        <w:rPr>
          <w:rFonts w:asciiTheme="majorBidi" w:hAnsiTheme="majorBidi" w:cstheme="majorBidi"/>
        </w:rPr>
        <w:t>sama</w:t>
      </w:r>
      <w:proofErr w:type="gramEnd"/>
      <w:r w:rsidRPr="006C38C8">
        <w:rPr>
          <w:rFonts w:asciiTheme="majorBidi" w:hAnsiTheme="majorBidi" w:cstheme="majorBidi"/>
        </w:rPr>
        <w:t xml:space="preserve"> untuk menyelenggarakan seminar, workshop, dan publikasi yang menjelaskan fungsi notaris dan manfaat akta otentik dalam transaksi hukum. Dengan meningkatkan pengetahuan masyarakat, diharapkan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mengurangi ketidakpastian hukum dan potensi sengketa yang timbul dari dokumen yang tidak memenuhi persyaratan hukum (Herlina, 2019).</w:t>
      </w:r>
    </w:p>
    <w:p w:rsidR="003C6031" w:rsidRPr="006C38C8" w:rsidRDefault="003C6031" w:rsidP="002F0FFD">
      <w:pPr>
        <w:tabs>
          <w:tab w:val="left" w:pos="360"/>
        </w:tabs>
        <w:spacing w:after="0"/>
        <w:ind w:left="360" w:firstLine="630"/>
        <w:jc w:val="both"/>
        <w:rPr>
          <w:rFonts w:asciiTheme="majorBidi" w:hAnsiTheme="majorBidi" w:cstheme="majorBidi"/>
        </w:rPr>
      </w:pPr>
    </w:p>
    <w:p w:rsidR="003C6031" w:rsidRPr="006C38C8" w:rsidRDefault="003C6031" w:rsidP="002F0FFD">
      <w:pPr>
        <w:spacing w:after="0"/>
        <w:ind w:left="270"/>
        <w:rPr>
          <w:rFonts w:asciiTheme="majorBidi" w:hAnsiTheme="majorBidi" w:cstheme="majorBidi"/>
          <w:b/>
          <w:bCs/>
        </w:rPr>
      </w:pPr>
      <w:r w:rsidRPr="006C38C8">
        <w:rPr>
          <w:rFonts w:asciiTheme="majorBidi" w:hAnsiTheme="majorBidi" w:cstheme="majorBidi"/>
          <w:b/>
          <w:bCs/>
        </w:rPr>
        <w:t>Keterbatasan dalam Pengawasan dan Penegakan Etika</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Salah satu tantangan signifikan yang dihadapi oleh notaris adalah keterbatasan dalam sistem pengawasan dan penegakan etika profesi.</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Meskipun notaris memiliki tanggung jawab besar dalam pembuatan akta otentik, pengawasan terhadap praktik mereka sering kali dianggap tidak memadai.</w:t>
      </w:r>
      <w:proofErr w:type="gramEnd"/>
      <w:r w:rsidRPr="006C38C8">
        <w:rPr>
          <w:rFonts w:asciiTheme="majorBidi" w:hAnsiTheme="majorBidi" w:cstheme="majorBidi"/>
        </w:rPr>
        <w:t xml:space="preserve"> </w:t>
      </w:r>
      <w:proofErr w:type="gramStart"/>
      <w:r w:rsidRPr="006C38C8">
        <w:rPr>
          <w:rFonts w:asciiTheme="majorBidi" w:hAnsiTheme="majorBidi" w:cstheme="majorBidi"/>
        </w:rPr>
        <w:lastRenderedPageBreak/>
        <w:t>Pengawasan yang lemah dapat menyebabkan munculnya praktik-praktik yang tidak etis atau bahkan pelanggaran hukum oleh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Dalam sistem hukum perdata Indonesia, pengawasan terhadap notaris umumnya dilakukan oleh Majelis Kehormatan Notaris (MKN) yang memiliki peran sebagai badan pengawas internal.</w:t>
      </w:r>
      <w:proofErr w:type="gramEnd"/>
      <w:r w:rsidRPr="006C38C8">
        <w:rPr>
          <w:rFonts w:asciiTheme="majorBidi" w:hAnsiTheme="majorBidi" w:cstheme="majorBidi"/>
        </w:rPr>
        <w:t xml:space="preserve"> </w:t>
      </w:r>
      <w:proofErr w:type="gramStart"/>
      <w:r w:rsidRPr="006C38C8">
        <w:rPr>
          <w:rFonts w:asciiTheme="majorBidi" w:hAnsiTheme="majorBidi" w:cstheme="majorBidi"/>
        </w:rPr>
        <w:t>Namun, MKN seringkali menghadapi keterbatasan dalam hal sumber daya, wewenang, dan akses untuk melakukan pengawasan yang menyeluruh dan efektif (Prabowo, 2020).</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Sistem pengawasan yang tidak memadai ini dapat mengakibatkan praktik-praktik tidak etis dalam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Dalam praktiknya, kurangnya pengawasan dapat membuka kemungkinan terjadinya berbagai pelanggaran etika, seperti pemalsuan dokumen, konflik kepentingan, atau penyalahgunaan wewenang oleh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Sebagai contoh, jika notaris tidak diawasi dengan ketat, mereka mungkin terlibat dalam pembuatan akta yang tidak sesuai dengan kehendak para pihak atau melanggar ketentuan hukum untuk keuntungan pribadi.</w:t>
      </w:r>
      <w:proofErr w:type="gramEnd"/>
      <w:r w:rsidRPr="006C38C8">
        <w:rPr>
          <w:rFonts w:asciiTheme="majorBidi" w:hAnsiTheme="majorBidi" w:cstheme="majorBidi"/>
        </w:rPr>
        <w:t xml:space="preserve"> Tanpa pengawasan yang efektif, tidak ada jaminan bahwa notaris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selalu mengikuti standar etika profesi dan hukum yang berlaku, yang dapat merugikan para pihak dalam transaksi hukum (Sutantio, 2019).</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Kurangnya mekanisme penegakan etika yang efektif juga merupakan masalah besar dalam profesi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Meskipun ada aturan dan kode etik yang mengatur perilaku notaris, penerapan dan penegakan aturan tersebut seringkali tidak konsisten atau tidak cukup ketat.</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Mekanisme penegakan etika yang ada saat ini, seperti laporan pelanggaran yang dilakukan oleh pihak ketiga atau pemeriksaan rutin oleh MKN, tidak selalu menghasilkan tindakan yang cepat dan efektif terhadap pelanggaran.</w:t>
      </w:r>
      <w:proofErr w:type="gramEnd"/>
      <w:r w:rsidRPr="006C38C8">
        <w:rPr>
          <w:rFonts w:asciiTheme="majorBidi" w:hAnsiTheme="majorBidi" w:cstheme="majorBidi"/>
        </w:rPr>
        <w:t xml:space="preserve"> Sebagai contoh, kasus pelanggaran etika mungkin membutuhkan waktu lama untuk diselesaikan, dan proses hukumnya bisa terlalu rumit untuk dilakukan secara efisien, yang mengakibatkan pelanggaran etika tidak segera diatasi (Prabowo, 2020).</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Untuk mengatasi tantangan ini, diperlukan sistem pengawasan yang lebih ketat dan mekanisme penegakan etika yang lebih efektif.</w:t>
      </w:r>
      <w:proofErr w:type="gramEnd"/>
      <w:r w:rsidRPr="006C38C8">
        <w:rPr>
          <w:rFonts w:asciiTheme="majorBidi" w:hAnsiTheme="majorBidi" w:cstheme="majorBidi"/>
        </w:rPr>
        <w:t xml:space="preserve"> Salah satu solusi adalah dengan meningkatkan transparansi dalam proses pengawasan dan memperkuat wewenang MKN untuk melakukan pemeriksaan dan penegakan hukum terhadap pelanggaran etika. Pengawasan yang lebih ketat dapat melibatkan audit rutin, pemantauan yang lebih aktif, dan peningkatan pelaporan pelanggaran etika. Selain itu, mekanisme penegakan hukum harus diperbaiki untuk memastikan bahwa tindakan pelanggaran etika ditangani dengan cepat dan efektif, seperti dengan mempercepat proses penyidikan dan penegakan sanksi terhadap notaris yang melanggar etika profesi (Siahaan, 2020).</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Peningkatan pelatihan dan pendidikan etika bagi notaris juga merupakan langkah penting untuk memastikan bahwa mereka menjalankan tugasnya sesuai dengan standar etika yang tinggi.</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Pelatihan yang berkelanjutan tentang etika profesi dan hukum yang relevan dapat membantu notaris memahami dan mematuhi kewajiban mereka dalam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Selain itu, pendidikan etika yang baik dapat meningkatkan kesadaran notaris tentang pentingnya kejujuran dan integritas dalam praktek mereka.</w:t>
      </w:r>
      <w:proofErr w:type="gramEnd"/>
      <w:r w:rsidRPr="006C38C8">
        <w:rPr>
          <w:rFonts w:asciiTheme="majorBidi" w:hAnsiTheme="majorBidi" w:cstheme="majorBidi"/>
        </w:rPr>
        <w:t xml:space="preserve"> Dengan memastikan bahwa notaris mendapatkan pelatihan yang memadai, diharapkan mereka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lebih mampu untuk menghadapi tantangan etika dalam profesi mereka dan mencegah pelanggaran yang dapat merugikan sistem hukum perdata (Kusuma, 2018).</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Secara keseluruhan, tantangan dalam pengawasan dan penegakan etika profesi notaris memerlukan perhatian serius untuk memastikan bahwa profesi ini berfungsi dengan baik dalam sistem hukum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Pengawasan yang ketat, mekanisme penegakan etika yang efektif, dan pendidikan berkelanjutan tentang etika adalah elemen-elemen penting dalam menjaga integritas profesi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mengatasi masalah-masalah ini, diharapkan kualitas pelayanan notaris dapat ditingkatkan, dan kepercayaan publik terhadap profesi notaris serta sistem hukum perdata dapat dipelihara (Herlina, 2019).</w:t>
      </w:r>
      <w:proofErr w:type="gramEnd"/>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lastRenderedPageBreak/>
        <w:t>Upaya Peningkatan Efektivitas Pembuatan Akta Otentik</w:t>
      </w:r>
    </w:p>
    <w:p w:rsidR="003C6031" w:rsidRPr="006C38C8" w:rsidRDefault="003C6031" w:rsidP="002F0FFD">
      <w:pPr>
        <w:spacing w:after="0"/>
        <w:ind w:left="270"/>
        <w:rPr>
          <w:rFonts w:asciiTheme="majorBidi" w:hAnsiTheme="majorBidi" w:cstheme="majorBidi"/>
          <w:b/>
          <w:bCs/>
        </w:rPr>
      </w:pPr>
      <w:r w:rsidRPr="006C38C8">
        <w:rPr>
          <w:rFonts w:asciiTheme="majorBidi" w:hAnsiTheme="majorBidi" w:cstheme="majorBidi"/>
          <w:b/>
          <w:bCs/>
        </w:rPr>
        <w:t>Peningkatan Sosialisasi tentang Mediasi</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Untuk meningkatkan efektivitas mediasi dalam penyelesaian sengketa perdata, salah satu strategi utama adalah dengan meningkatkan sosialisasi mengenai peran notaris dan pentingnya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Edukasi ini sangat penting karena banyak masyarakat yang belum sepenuhnya memahami fungsi notaris dalam pembuatan akta otentik dan bagaimana akta tersebut dapat digunakan dalam mediasi untuk menyelesaikan sengketa secara efektif.</w:t>
      </w:r>
      <w:proofErr w:type="gramEnd"/>
      <w:r w:rsidRPr="006C38C8">
        <w:rPr>
          <w:rFonts w:asciiTheme="majorBidi" w:hAnsiTheme="majorBidi" w:cstheme="majorBidi"/>
        </w:rPr>
        <w:t xml:space="preserve"> Sosialisasi yang baik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membantu masyarakat memahami manfaat mediasi serta bagaimana akta otentik dapat menjadi alat hukum yang sah dan mengikat dalam transaksi perdata. </w:t>
      </w:r>
      <w:proofErr w:type="gramStart"/>
      <w:r w:rsidRPr="006C38C8">
        <w:rPr>
          <w:rFonts w:asciiTheme="majorBidi" w:hAnsiTheme="majorBidi" w:cstheme="majorBidi"/>
        </w:rPr>
        <w:t>Peningkatan pemahaman ini diharapkan dapat mendorong masyarakat untuk lebih aktif menggunakan mediasi sebagai alternatif penyelesaian sengketa daripada hanya mengandalkan jalur litigasi yang seringkali lebih mahal dan memakan waktu (Yuliana, 2021).</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r w:rsidRPr="006C38C8">
        <w:rPr>
          <w:rFonts w:asciiTheme="majorBidi" w:hAnsiTheme="majorBidi" w:cstheme="majorBidi"/>
        </w:rPr>
        <w:t xml:space="preserve">Salah satu </w:t>
      </w:r>
      <w:proofErr w:type="gramStart"/>
      <w:r w:rsidRPr="006C38C8">
        <w:rPr>
          <w:rFonts w:asciiTheme="majorBidi" w:hAnsiTheme="majorBidi" w:cstheme="majorBidi"/>
        </w:rPr>
        <w:t>cara</w:t>
      </w:r>
      <w:proofErr w:type="gramEnd"/>
      <w:r w:rsidRPr="006C38C8">
        <w:rPr>
          <w:rFonts w:asciiTheme="majorBidi" w:hAnsiTheme="majorBidi" w:cstheme="majorBidi"/>
        </w:rPr>
        <w:t xml:space="preserve"> efektif untuk melakukan sosialisasi adalah melalui media massa, seperti televisi, radio, dan media online. Media </w:t>
      </w:r>
      <w:proofErr w:type="gramStart"/>
      <w:r w:rsidRPr="006C38C8">
        <w:rPr>
          <w:rFonts w:asciiTheme="majorBidi" w:hAnsiTheme="majorBidi" w:cstheme="majorBidi"/>
        </w:rPr>
        <w:t>massa</w:t>
      </w:r>
      <w:proofErr w:type="gramEnd"/>
      <w:r w:rsidRPr="006C38C8">
        <w:rPr>
          <w:rFonts w:asciiTheme="majorBidi" w:hAnsiTheme="majorBidi" w:cstheme="majorBidi"/>
        </w:rPr>
        <w:t xml:space="preserve"> memiliki jangkauan yang luas dan dapat digunakan untuk menyebarluaskan informasi mengenai peran notaris dan manfaat mediasi kepada publik. Program-program edukasi yang disiarkan di televisi atau radio dapat mencakup wawancara dengan notaris, penyuluhan tentang proses mediasi, dan penjelasan mengenai kekuatan hukum akta otentik. Selain itu, artikel-artikel edukatif di media online, seperti blog hukum, berita, dan artikel di portal berita, dapat menjelaskan konsep-konsep dasar mediasi dan akta otentik dengan </w:t>
      </w:r>
      <w:proofErr w:type="gramStart"/>
      <w:r w:rsidRPr="006C38C8">
        <w:rPr>
          <w:rFonts w:asciiTheme="majorBidi" w:hAnsiTheme="majorBidi" w:cstheme="majorBidi"/>
        </w:rPr>
        <w:t>cara</w:t>
      </w:r>
      <w:proofErr w:type="gramEnd"/>
      <w:r w:rsidRPr="006C38C8">
        <w:rPr>
          <w:rFonts w:asciiTheme="majorBidi" w:hAnsiTheme="majorBidi" w:cstheme="majorBidi"/>
        </w:rPr>
        <w:t xml:space="preserve"> yang mudah dipahami oleh masyarakat umum. Melalui media </w:t>
      </w:r>
      <w:proofErr w:type="gramStart"/>
      <w:r w:rsidRPr="006C38C8">
        <w:rPr>
          <w:rFonts w:asciiTheme="majorBidi" w:hAnsiTheme="majorBidi" w:cstheme="majorBidi"/>
        </w:rPr>
        <w:t>massa</w:t>
      </w:r>
      <w:proofErr w:type="gramEnd"/>
      <w:r w:rsidRPr="006C38C8">
        <w:rPr>
          <w:rFonts w:asciiTheme="majorBidi" w:hAnsiTheme="majorBidi" w:cstheme="majorBidi"/>
        </w:rPr>
        <w:t>, informasi ini dapat diakses oleh lebih banyak orang, yang pada gilirannya akan meningkatkan kesadaran dan pemahaman mereka mengenai mediasi dan akta otentik (Rahayu, 2020).</w:t>
      </w:r>
    </w:p>
    <w:p w:rsidR="00E41CBB" w:rsidRPr="006C38C8" w:rsidRDefault="00E41CBB" w:rsidP="002F0FFD">
      <w:pPr>
        <w:tabs>
          <w:tab w:val="left" w:pos="360"/>
        </w:tabs>
        <w:spacing w:after="0"/>
        <w:ind w:left="360" w:firstLine="630"/>
        <w:jc w:val="both"/>
        <w:rPr>
          <w:rFonts w:asciiTheme="majorBidi" w:hAnsiTheme="majorBidi" w:cstheme="majorBidi"/>
        </w:rPr>
      </w:pPr>
      <w:r w:rsidRPr="006C38C8">
        <w:rPr>
          <w:rFonts w:asciiTheme="majorBidi" w:hAnsiTheme="majorBidi" w:cstheme="majorBidi"/>
        </w:rPr>
        <w:t xml:space="preserve">Selain media </w:t>
      </w:r>
      <w:proofErr w:type="gramStart"/>
      <w:r w:rsidRPr="006C38C8">
        <w:rPr>
          <w:rFonts w:asciiTheme="majorBidi" w:hAnsiTheme="majorBidi" w:cstheme="majorBidi"/>
        </w:rPr>
        <w:t>massa</w:t>
      </w:r>
      <w:proofErr w:type="gramEnd"/>
      <w:r w:rsidRPr="006C38C8">
        <w:rPr>
          <w:rFonts w:asciiTheme="majorBidi" w:hAnsiTheme="majorBidi" w:cstheme="majorBidi"/>
        </w:rPr>
        <w:t xml:space="preserve">, seminar dan workshop juga merupakan saluran komunikasi yang efektif untuk edukasi tentang mediasi dan akta otentik. </w:t>
      </w:r>
      <w:proofErr w:type="gramStart"/>
      <w:r w:rsidRPr="006C38C8">
        <w:rPr>
          <w:rFonts w:asciiTheme="majorBidi" w:hAnsiTheme="majorBidi" w:cstheme="majorBidi"/>
        </w:rPr>
        <w:t>Seminar yang diadakan oleh lembaga hukum, asosiasi notaris, atau organisasi masyarakat dapat menyediakan platform untuk diskusi mendalam mengenai peran notaris dan prosedur mediasi.</w:t>
      </w:r>
      <w:proofErr w:type="gramEnd"/>
      <w:r w:rsidRPr="006C38C8">
        <w:rPr>
          <w:rFonts w:asciiTheme="majorBidi" w:hAnsiTheme="majorBidi" w:cstheme="majorBidi"/>
        </w:rPr>
        <w:t xml:space="preserve"> </w:t>
      </w:r>
      <w:proofErr w:type="gramStart"/>
      <w:r w:rsidRPr="006C38C8">
        <w:rPr>
          <w:rFonts w:asciiTheme="majorBidi" w:hAnsiTheme="majorBidi" w:cstheme="majorBidi"/>
        </w:rPr>
        <w:t>Workshop ini bisa melibatkan praktisi hukum, akademisi, dan notaris yang berpengalaman untuk membagikan pengetahuan mereka kepada peserta.</w:t>
      </w:r>
      <w:proofErr w:type="gramEnd"/>
      <w:r w:rsidRPr="006C38C8">
        <w:rPr>
          <w:rFonts w:asciiTheme="majorBidi" w:hAnsiTheme="majorBidi" w:cstheme="majorBidi"/>
        </w:rPr>
        <w:t xml:space="preserve"> Melalui kegiatan ini, peserta dapat belajar langsung tentang bagaimana mediasi dilaksanakan, bagaimana notaris menyusun akta otentik, dan </w:t>
      </w:r>
      <w:proofErr w:type="gramStart"/>
      <w:r w:rsidRPr="006C38C8">
        <w:rPr>
          <w:rFonts w:asciiTheme="majorBidi" w:hAnsiTheme="majorBidi" w:cstheme="majorBidi"/>
        </w:rPr>
        <w:t>apa</w:t>
      </w:r>
      <w:proofErr w:type="gramEnd"/>
      <w:r w:rsidRPr="006C38C8">
        <w:rPr>
          <w:rFonts w:asciiTheme="majorBidi" w:hAnsiTheme="majorBidi" w:cstheme="majorBidi"/>
        </w:rPr>
        <w:t xml:space="preserve"> manfaat dari menggunakan akta otentik dalam penyelesaian sengketa. Aktivitas ini juga dapat mencakup simulasi mediasi dan sesi </w:t>
      </w:r>
      <w:proofErr w:type="gramStart"/>
      <w:r w:rsidRPr="006C38C8">
        <w:rPr>
          <w:rFonts w:asciiTheme="majorBidi" w:hAnsiTheme="majorBidi" w:cstheme="majorBidi"/>
        </w:rPr>
        <w:t>tanya</w:t>
      </w:r>
      <w:proofErr w:type="gramEnd"/>
      <w:r w:rsidRPr="006C38C8">
        <w:rPr>
          <w:rFonts w:asciiTheme="majorBidi" w:hAnsiTheme="majorBidi" w:cstheme="majorBidi"/>
        </w:rPr>
        <w:t xml:space="preserve"> jawab, yang dapat memperjelas konsep dan praktik mediasi dalam konteks hukum perdata (Yuliana, 2021).</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Pentingnya edukasi tentang mediasi dan akta otentik juga dapat ditekankan melalui penyuluhan hukum di komunitas-komunitas lokal.</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Penyuluhan ini dapat dilakukan dalam bentuk seminar kecil, lokakarya, atau penyuluhan hukum di sekolah, perguruan tinggi, dan organisasi kemasyarakatan.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mengadakan kegiatan edukasi di tingkat lokal, masyarakat dapat lebih mudah diakses untuk mendapatkan informasi langsung dari para ahli hukum dan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Penyuluhan ini dapat mencakup topik-topik seperti pengertian mediasi, keuntungan mediasi dibandingkan dengan litigasi, serta peran dan tanggung jawab notaris dalam pembuatan akta otentik.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Kegiatan ini bertujuan untuk menjembatani kesenjangan pengetahuan yang ada di masyarakat mengenai mediasi dan akta otentik (Kusuma, 2018).</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Akhirnya, upaya peningkatan kesadaran masyarakat juga harus melibatkan kolaborasi antara berbagai pihak terkait, seperti lembaga pemerintah, asosiasi notaris, dan praktisi hukum.</w:t>
      </w:r>
      <w:proofErr w:type="gramEnd"/>
      <w:r w:rsidRPr="006C38C8">
        <w:rPr>
          <w:rFonts w:asciiTheme="majorBidi" w:hAnsiTheme="majorBidi" w:cstheme="majorBidi"/>
        </w:rPr>
        <w:t xml:space="preserve"> Kerja </w:t>
      </w:r>
      <w:proofErr w:type="gramStart"/>
      <w:r w:rsidRPr="006C38C8">
        <w:rPr>
          <w:rFonts w:asciiTheme="majorBidi" w:hAnsiTheme="majorBidi" w:cstheme="majorBidi"/>
        </w:rPr>
        <w:t>sama</w:t>
      </w:r>
      <w:proofErr w:type="gramEnd"/>
      <w:r w:rsidRPr="006C38C8">
        <w:rPr>
          <w:rFonts w:asciiTheme="majorBidi" w:hAnsiTheme="majorBidi" w:cstheme="majorBidi"/>
        </w:rPr>
        <w:t xml:space="preserve"> ini dapat menghasilkan program-program edukasi yang terkoordinasi dengan baik dan lebih komprehensif. Lembaga pemerintah seperti Kementerian Hukum dan HAM dapat bekerja </w:t>
      </w:r>
      <w:proofErr w:type="gramStart"/>
      <w:r w:rsidRPr="006C38C8">
        <w:rPr>
          <w:rFonts w:asciiTheme="majorBidi" w:hAnsiTheme="majorBidi" w:cstheme="majorBidi"/>
        </w:rPr>
        <w:t>sama</w:t>
      </w:r>
      <w:proofErr w:type="gramEnd"/>
      <w:r w:rsidRPr="006C38C8">
        <w:rPr>
          <w:rFonts w:asciiTheme="majorBidi" w:hAnsiTheme="majorBidi" w:cstheme="majorBidi"/>
        </w:rPr>
        <w:t xml:space="preserve"> dengan asosiasi notaris dan organisasi hukum untuk merancang dan melaksanakan program-program </w:t>
      </w:r>
      <w:r w:rsidRPr="006C38C8">
        <w:rPr>
          <w:rFonts w:asciiTheme="majorBidi" w:hAnsiTheme="majorBidi" w:cstheme="majorBidi"/>
        </w:rPr>
        <w:lastRenderedPageBreak/>
        <w:t xml:space="preserve">sosialisasi yang terstruktur dan berdampak luas. </w:t>
      </w:r>
      <w:proofErr w:type="gramStart"/>
      <w:r w:rsidRPr="006C38C8">
        <w:rPr>
          <w:rFonts w:asciiTheme="majorBidi" w:hAnsiTheme="majorBidi" w:cstheme="majorBidi"/>
        </w:rPr>
        <w:t>Melalui sinergi antara berbagai pihak, kegiatan edukasi dapat dilakukan secara lebih terintegrasi, dengan tujuan untuk meningkatkan pemahaman masyarakat mengenai mediasi dan kekuatan hukum akta otentik.</w:t>
      </w:r>
      <w:proofErr w:type="gramEnd"/>
      <w:r w:rsidRPr="006C38C8">
        <w:rPr>
          <w:rFonts w:asciiTheme="majorBidi" w:hAnsiTheme="majorBidi" w:cstheme="majorBidi"/>
        </w:rPr>
        <w:t xml:space="preserve"> Ini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memperkuat sistem mediasi di Indonesia dan mendorong masyarakat untuk lebih aktif dalam mencari solusi sengketa melalui mediasi (Yuliana, 2021).</w:t>
      </w:r>
    </w:p>
    <w:p w:rsidR="003C6031" w:rsidRDefault="003C6031" w:rsidP="00504255">
      <w:pPr>
        <w:spacing w:after="0"/>
        <w:rPr>
          <w:rFonts w:asciiTheme="majorBidi" w:hAnsiTheme="majorBidi" w:cstheme="majorBidi"/>
        </w:rPr>
      </w:pPr>
    </w:p>
    <w:p w:rsidR="006C38C8" w:rsidRPr="006C38C8" w:rsidRDefault="006C38C8" w:rsidP="00504255">
      <w:pPr>
        <w:spacing w:after="0"/>
        <w:rPr>
          <w:rFonts w:asciiTheme="majorBidi" w:hAnsiTheme="majorBidi" w:cstheme="majorBidi"/>
        </w:rPr>
      </w:pPr>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Pelatihan Berkelanjutan bagi Notaris</w:t>
      </w:r>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b/>
          <w:bCs/>
        </w:rPr>
        <w:t xml:space="preserve">Pelatihan berkelanjutan bagi notaris merupakan langkah krusial untuk meningkatkan kualitas dan </w:t>
      </w:r>
      <w:r w:rsidRPr="006C38C8">
        <w:rPr>
          <w:rFonts w:asciiTheme="majorBidi" w:hAnsiTheme="majorBidi" w:cstheme="majorBidi"/>
        </w:rPr>
        <w:t>profesionalisme</w:t>
      </w:r>
      <w:r w:rsidRPr="006C38C8">
        <w:rPr>
          <w:rFonts w:asciiTheme="majorBidi" w:hAnsiTheme="majorBidi" w:cstheme="majorBidi"/>
          <w:b/>
          <w:bCs/>
        </w:rPr>
        <w:t xml:space="preserve"> dalam praktik notariat.</w:t>
      </w:r>
      <w:proofErr w:type="gramEnd"/>
      <w:r w:rsidRPr="006C38C8">
        <w:rPr>
          <w:rFonts w:asciiTheme="majorBidi" w:hAnsiTheme="majorBidi" w:cstheme="majorBidi"/>
        </w:rPr>
        <w:t xml:space="preserve"> </w:t>
      </w:r>
      <w:proofErr w:type="gramStart"/>
      <w:r w:rsidRPr="006C38C8">
        <w:rPr>
          <w:rFonts w:asciiTheme="majorBidi" w:hAnsiTheme="majorBidi" w:cstheme="majorBidi"/>
        </w:rPr>
        <w:t>Dalam konteks hukum perdata, peran notaris sebagai pejabat umum yang menyusun akta otentik memerlukan pemahaman yang mendalam tentang berbagai aspek hukum dan teknik yang relevan.</w:t>
      </w:r>
      <w:proofErr w:type="gramEnd"/>
      <w:r w:rsidRPr="006C38C8">
        <w:rPr>
          <w:rFonts w:asciiTheme="majorBidi" w:hAnsiTheme="majorBidi" w:cstheme="majorBidi"/>
        </w:rPr>
        <w:t xml:space="preserve"> Pelatihan ini bukan hanya sekedar tambahan pengetahuan, tetapi sebuah proses yang dirancang untuk memastikan bahwa notaris selalu up-to-date dengan perkembangan terbaru dalam hukum perdata, mediasi, dan etika profesi. </w:t>
      </w:r>
      <w:proofErr w:type="gramStart"/>
      <w:r w:rsidRPr="006C38C8">
        <w:rPr>
          <w:rFonts w:asciiTheme="majorBidi" w:hAnsiTheme="majorBidi" w:cstheme="majorBidi"/>
        </w:rPr>
        <w:t>Dengan adanya pelatihan berkelanjutan, notaris dapat mengasah keterampilan mereka, meningkatkan pengetahuan mereka tentang hukum yang berlaku, dan mempelajari teknik-teknik baru dalam penyusunan akta serta pelaksanaan tugas mereka.</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penting untuk menjaga standar profesional yang tinggi dalam praktik notariat (Alam, 2022).</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Salah satu aspek penting dari pelatihan berkelanjutan adalah pemahaman mendalam tentang hukum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Hukum perdata adalah fondasi dari semua tugas notaris, mulai dari pembuatan akta perjanjian jual beli hingga akta pendirian perusahaan.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Pelatihan yang efektif harus mencakup topik-topik inti seperti prinsip-prinsip hukum kontrak, prosedur pembuatan akta yang sah, dan pengetahuan tentang berbagai jenis akta yang dapat disusun oleh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Pelatihan ini membantu notaris memahami kompleksitas hukum perdata dan menerapkannya dalam praktik sehari-hari mereka.</w:t>
      </w:r>
      <w:proofErr w:type="gramEnd"/>
      <w:r w:rsidRPr="006C38C8">
        <w:rPr>
          <w:rFonts w:asciiTheme="majorBidi" w:hAnsiTheme="majorBidi" w:cstheme="majorBidi"/>
        </w:rPr>
        <w:t xml:space="preserve"> </w:t>
      </w:r>
      <w:proofErr w:type="gramStart"/>
      <w:r w:rsidRPr="006C38C8">
        <w:rPr>
          <w:rFonts w:asciiTheme="majorBidi" w:hAnsiTheme="majorBidi" w:cstheme="majorBidi"/>
        </w:rPr>
        <w:t>Misalnya, dengan pemahaman yang lebih baik tentang hukum kontrak, notaris dapat memastikan bahwa semua perjanjian yang mereka dokumentasikan memenuhi persyaratan hukum dan mencerminkan keinginan serta hak-hak semua pihak yang terlibat (Siahaan, 2020).</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Selain hukum perdata, pelatihan berkelanjutan juga harus mencakup teknik mediasi yang efektif.</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Mediasi adalah bagian integral dari penyelesaian sengketa perdata dan seringkali melibatkan akta otentik yang dibuat oleh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Pelatihan tentang teknik mediasi mengajarkan notaris bagaimana memfasilitasi negosiasi antara pihak-pihak yang bersengketa dan membantu mereka mencapai kesepakatan yang adil.</w:t>
      </w:r>
      <w:proofErr w:type="gramEnd"/>
      <w:r w:rsidRPr="006C38C8">
        <w:rPr>
          <w:rFonts w:asciiTheme="majorBidi" w:hAnsiTheme="majorBidi" w:cstheme="majorBidi"/>
        </w:rPr>
        <w:t xml:space="preserve"> </w:t>
      </w:r>
      <w:proofErr w:type="gramStart"/>
      <w:r w:rsidRPr="006C38C8">
        <w:rPr>
          <w:rFonts w:asciiTheme="majorBidi" w:hAnsiTheme="majorBidi" w:cstheme="majorBidi"/>
        </w:rPr>
        <w:t>Teknik ini meliputi keterampilan komunikasi, negosiasi, dan penyelesaian konflik.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keterampilan ini, notaris tidak hanya berfungsi sebagai penyusun akta tetapi juga sebagai mediator yang dapat membantu menyelesaikan sengketa di luar pengadilan.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Pelatihan ini memperlengkapi notaris dengan alat dan strategi yang diperlukan untuk mengelola situasi konflik dengan lebih efektif dan produktif (Sundaryanto, 2021).</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Etika profesi adalah komponen penting lainnya dari pelatihan berkelanjutan untuk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Notaris harus menjalankan tugas mereka dengan integritas tinggi dan mematuhi kode etik yang ketat.</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Pelatihan tentang etika profesi membantu notaris memahami prinsip-prinsip etika yang harus mereka pegang dalam menjalankan fungsi mereka sebagai pejabat publik.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Ini mencakup pengetahuan tentang kewajiban notaris terhadap klien, pihak ketiga, dan masyarakat umum, serta bagaimana menghindari konflik kepentingan dan praktik-praktik tidak etis.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pelatihan ini, notaris dapat memastikan bahwa mereka memenuhi standar etika yang tinggi dan mempertahankan kepercayaan publik terhadap profesi mereka (Herlina, 2019).</w:t>
      </w:r>
      <w:proofErr w:type="gramEnd"/>
    </w:p>
    <w:p w:rsidR="00E41CBB" w:rsidRPr="006C38C8" w:rsidRDefault="00E41CBB"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lastRenderedPageBreak/>
        <w:t>Akhirnya, pelatihan berkelanjutan harus dirancang untuk menciptakan program yang sistematis dan berkelanjutan.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Program pelatihan yang efektif tidak hanya bersifat sporadis tetapi harus terstruktur dengan kurikulum yang mencakup berbagai aspek hukum dan etika secara berkala.</w:t>
      </w:r>
      <w:proofErr w:type="gramEnd"/>
      <w:r w:rsidRPr="006C38C8">
        <w:rPr>
          <w:rFonts w:asciiTheme="majorBidi" w:hAnsiTheme="majorBidi" w:cstheme="majorBidi"/>
        </w:rPr>
        <w:t xml:space="preserve"> </w:t>
      </w:r>
      <w:proofErr w:type="gramStart"/>
      <w:r w:rsidRPr="006C38C8">
        <w:rPr>
          <w:rFonts w:asciiTheme="majorBidi" w:hAnsiTheme="majorBidi" w:cstheme="majorBidi"/>
        </w:rPr>
        <w:t>Ini dapat melibatkan sesi pelatihan reguler, pembelajaran berbasis kasus, serta evaluasi dan umpan balik yang berkelanjutan untuk mengukur kemajuan peserta.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Program yang sistematis membantu notaris terus memperbarui pengetahuan dan keterampilan mereka seiring dengan perkembangan hukum dan praktik terbaru.</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pendekatan ini, pelatihan berkelanjutan menjadi bagian integral dari profesi notaris yang membantu mereka tetap kompeten dan profesional dalam menghadapi tantangan baru di lapangan (Kusuma, 2018).</w:t>
      </w:r>
      <w:proofErr w:type="gramEnd"/>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Reformasi dalam Sistem Pengawasan Notaris</w:t>
      </w:r>
    </w:p>
    <w:p w:rsidR="00504255" w:rsidRPr="006C38C8" w:rsidRDefault="00504255"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Memastikan bahwa sistem pengawasan notaris berjalan efektif dan sesuai dengan peraturan perundang-undangan serta etika profesi adalah hal yang sangat penting dalam menjaga integritas dan kepercayaan publik terhadap profesi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Reformasi dalam sistem pengawasan notaris perlu dilakukan secara komprehensif untuk mengatasi berbagai tantangan yang ada dan meningkatkan kualitas pengawasan itu sendiri.</w:t>
      </w:r>
      <w:proofErr w:type="gramEnd"/>
    </w:p>
    <w:p w:rsidR="00504255" w:rsidRPr="006C38C8" w:rsidRDefault="00504255"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Pertama, peningkatan kapasitas lembaga pengawas notaris adalah langkah awal yang penting dalam reformasi sistem pengawasan.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Lembaga pengawas, seperti Kementerian Hukum dan Hak Asasi Manusia atau lembaga notaris setempat, perlu diberdayakan dengan sumber daya yang memadai, baik dari segi personil maupun anggaran.</w:t>
      </w:r>
      <w:proofErr w:type="gramEnd"/>
      <w:r w:rsidRPr="006C38C8">
        <w:rPr>
          <w:rFonts w:asciiTheme="majorBidi" w:hAnsiTheme="majorBidi" w:cstheme="majorBidi"/>
        </w:rPr>
        <w:t xml:space="preserve"> Ini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memungkinkan lembaga tersebut untuk melakukan pengawasan secara lebih efektif, termasuk dalam hal pemeriksaan rutin terhadap praktik-praktik notaris, evaluasi terhadap kualitas dokumen yang dihasilkan, dan pemantauan terhadap kepatuhan notaris terhadap etika profesi (Sutrisno, 2022).</w:t>
      </w:r>
    </w:p>
    <w:p w:rsidR="00504255" w:rsidRPr="006C38C8" w:rsidRDefault="00504255"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Kedua, pengembangan mekanisme pelaporan dan penanganan keluhan merupakan langkah kunci dalam memperbaiki sistem pengawasan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Masyarakat harus memiliki akses yang mudah dan jelas untuk melaporkan praktek-praktek yang meragukan atau pelanggaran etika yang dilakukan oleh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Mekanisme pelaporan harus transparan, cepat, dan dapat diakses secara online maupun offline.</w:t>
      </w:r>
      <w:proofErr w:type="gramEnd"/>
      <w:r w:rsidRPr="006C38C8">
        <w:rPr>
          <w:rFonts w:asciiTheme="majorBidi" w:hAnsiTheme="majorBidi" w:cstheme="majorBidi"/>
        </w:rPr>
        <w:t xml:space="preserve"> Selain itu, lembaga pengawas harus memiliki sistem penanganan keluhan yang terstruktur dan komprehensif, termasuk proses investigasi yang mendalam dan objektif terhadap setiap laporan yang masuk (Prabowo, 2020).</w:t>
      </w:r>
    </w:p>
    <w:p w:rsidR="00504255" w:rsidRPr="006C38C8" w:rsidRDefault="00504255"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Ketiga, penegakan sanksi yang tegas terhadap pelanggaran merupakan elemen penting dalam menjaga disiplin profesi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Reformasi sistem pengawasan harus mencakup kejelasan mengenai jenis-jenis pelanggaran yang bisa dikenakan sanksi dan besaran sanksi yang sesuai.</w:t>
      </w:r>
      <w:proofErr w:type="gramEnd"/>
      <w:r w:rsidRPr="006C38C8">
        <w:rPr>
          <w:rFonts w:asciiTheme="majorBidi" w:hAnsiTheme="majorBidi" w:cstheme="majorBidi"/>
        </w:rPr>
        <w:t xml:space="preserve"> </w:t>
      </w:r>
      <w:proofErr w:type="gramStart"/>
      <w:r w:rsidRPr="006C38C8">
        <w:rPr>
          <w:rFonts w:asciiTheme="majorBidi" w:hAnsiTheme="majorBidi" w:cstheme="majorBidi"/>
        </w:rPr>
        <w:t>Sanksi yang tegas dan proporsional perlu diterapkan sebagai efek jera bagi notaris yang melanggar kode etik atau melakukan pelanggaran hukum dalam praktik mereka.</w:t>
      </w:r>
      <w:proofErr w:type="gramEnd"/>
      <w:r w:rsidRPr="006C38C8">
        <w:rPr>
          <w:rFonts w:asciiTheme="majorBidi" w:hAnsiTheme="majorBidi" w:cstheme="majorBidi"/>
        </w:rPr>
        <w:t xml:space="preserve"> </w:t>
      </w:r>
      <w:proofErr w:type="gramStart"/>
      <w:r w:rsidRPr="006C38C8">
        <w:rPr>
          <w:rFonts w:asciiTheme="majorBidi" w:hAnsiTheme="majorBidi" w:cstheme="majorBidi"/>
        </w:rPr>
        <w:t>Hal ini tidak hanya untuk memastikan kepatuhan notaris terhadap peraturan, tetapi juga untuk melindungi kepentingan publik yang mempercayakan tugas-tugas hukum penting kepada mereka (Alam, 2022).</w:t>
      </w:r>
      <w:proofErr w:type="gramEnd"/>
    </w:p>
    <w:p w:rsidR="00504255" w:rsidRPr="006C38C8" w:rsidRDefault="00504255" w:rsidP="002F0FFD">
      <w:pPr>
        <w:tabs>
          <w:tab w:val="left" w:pos="360"/>
        </w:tabs>
        <w:spacing w:after="0"/>
        <w:ind w:left="360" w:firstLine="630"/>
        <w:jc w:val="both"/>
        <w:rPr>
          <w:rFonts w:asciiTheme="majorBidi" w:hAnsiTheme="majorBidi" w:cstheme="majorBidi"/>
        </w:rPr>
      </w:pPr>
      <w:proofErr w:type="gramStart"/>
      <w:r w:rsidRPr="006C38C8">
        <w:rPr>
          <w:rFonts w:asciiTheme="majorBidi" w:hAnsiTheme="majorBidi" w:cstheme="majorBidi"/>
        </w:rPr>
        <w:t>Keempat, audit dan evaluasi rutin terhadap kinerja lembaga pengawas notaris perlu ditingkatkan.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Evaluasi ini dapat dilakukan oleh pihak eksternal yang independen untuk memastikan bahwa lembaga pengawas beroperasi sesuai dengan standar yang ditetapkan dan memberikan layanan pengawasan yang efektif kepada publik.</w:t>
      </w:r>
      <w:proofErr w:type="gramEnd"/>
      <w:r w:rsidRPr="006C38C8">
        <w:rPr>
          <w:rFonts w:asciiTheme="majorBidi" w:hAnsiTheme="majorBidi" w:cstheme="majorBidi"/>
        </w:rPr>
        <w:t xml:space="preserve"> </w:t>
      </w:r>
      <w:proofErr w:type="gramStart"/>
      <w:r w:rsidRPr="006C38C8">
        <w:rPr>
          <w:rFonts w:asciiTheme="majorBidi" w:hAnsiTheme="majorBidi" w:cstheme="majorBidi"/>
        </w:rPr>
        <w:t>Audit ini juga dapat membantu mengidentifikasi area-area yang perlu perbaikan dan meningkatkan transparansi serta akuntabilitas lembaga pengawas dalam menjalankan tugasnya (Herlina, 2019).</w:t>
      </w:r>
      <w:proofErr w:type="gramEnd"/>
    </w:p>
    <w:p w:rsidR="00504255" w:rsidRPr="006C38C8" w:rsidRDefault="00504255" w:rsidP="002F0FFD">
      <w:pPr>
        <w:tabs>
          <w:tab w:val="left" w:pos="360"/>
        </w:tabs>
        <w:spacing w:after="0"/>
        <w:ind w:left="360" w:firstLine="630"/>
        <w:jc w:val="both"/>
        <w:rPr>
          <w:rFonts w:asciiTheme="majorBidi" w:hAnsiTheme="majorBidi" w:cstheme="majorBidi"/>
        </w:rPr>
      </w:pPr>
      <w:r w:rsidRPr="006C38C8">
        <w:rPr>
          <w:rFonts w:asciiTheme="majorBidi" w:hAnsiTheme="majorBidi" w:cstheme="majorBidi"/>
        </w:rPr>
        <w:t xml:space="preserve">Kelima, partisipasi aktif dari seluruh stakeholder, termasuk notaris, dalam proses reformasi pengawasan sangatlah penting. Proses reformasi harus melibatkan konsultasi publik yang luas serta </w:t>
      </w:r>
      <w:r w:rsidRPr="006C38C8">
        <w:rPr>
          <w:rFonts w:asciiTheme="majorBidi" w:hAnsiTheme="majorBidi" w:cstheme="majorBidi"/>
        </w:rPr>
        <w:lastRenderedPageBreak/>
        <w:t xml:space="preserve">dialog yang terbuka antara lembaga pengawas, asosiasi notaris, akademisi, dan masyarakat umum. Partisipasi ini </w:t>
      </w:r>
      <w:proofErr w:type="gramStart"/>
      <w:r w:rsidRPr="006C38C8">
        <w:rPr>
          <w:rFonts w:asciiTheme="majorBidi" w:hAnsiTheme="majorBidi" w:cstheme="majorBidi"/>
        </w:rPr>
        <w:t>akan</w:t>
      </w:r>
      <w:proofErr w:type="gramEnd"/>
      <w:r w:rsidRPr="006C38C8">
        <w:rPr>
          <w:rFonts w:asciiTheme="majorBidi" w:hAnsiTheme="majorBidi" w:cstheme="majorBidi"/>
        </w:rPr>
        <w:t xml:space="preserve"> memastikan bahwa berbagai perspektif dipertimbangkan dalam merancang sistem pengawasan yang lebih efektif dan adaptif terhadap perubahan lingkungan hukum dan sosial.</w:t>
      </w:r>
    </w:p>
    <w:p w:rsidR="00504255" w:rsidRPr="006C38C8" w:rsidRDefault="00504255" w:rsidP="002F0FFD">
      <w:pPr>
        <w:tabs>
          <w:tab w:val="left" w:pos="360"/>
        </w:tabs>
        <w:spacing w:after="0"/>
        <w:ind w:left="360" w:firstLine="630"/>
        <w:jc w:val="both"/>
        <w:rPr>
          <w:rFonts w:asciiTheme="majorBidi" w:hAnsiTheme="majorBidi" w:cstheme="majorBidi"/>
        </w:rPr>
      </w:pPr>
      <w:r w:rsidRPr="006C38C8">
        <w:rPr>
          <w:rFonts w:asciiTheme="majorBidi" w:hAnsiTheme="majorBidi" w:cstheme="majorBidi"/>
        </w:rPr>
        <w:t>Dengan melakukan reformasi yang komprehensif dan progresif dalam sistem pengawasan notaris, diharapkan dapat meningkatkan integritas profesi notaris, meningkatkan kepercayaan masyarakat terhadap layanan notaris, dan memastikan bahwa praktek notaris berjalan sesuai dengan prinsip-prinsip hukum dan etika profesi yang tinggi.</w:t>
      </w:r>
    </w:p>
    <w:p w:rsidR="00504255" w:rsidRPr="006C38C8" w:rsidRDefault="00504255" w:rsidP="002F0FFD">
      <w:pPr>
        <w:tabs>
          <w:tab w:val="left" w:pos="360"/>
        </w:tabs>
        <w:spacing w:after="0"/>
        <w:ind w:left="360" w:firstLine="630"/>
        <w:jc w:val="both"/>
        <w:rPr>
          <w:rFonts w:asciiTheme="majorBidi" w:hAnsiTheme="majorBidi" w:cstheme="majorBidi"/>
        </w:rPr>
      </w:pPr>
    </w:p>
    <w:p w:rsidR="003C6031" w:rsidRPr="006C38C8" w:rsidRDefault="003C6031" w:rsidP="00504255">
      <w:pPr>
        <w:spacing w:after="0"/>
        <w:rPr>
          <w:rFonts w:asciiTheme="majorBidi" w:hAnsiTheme="majorBidi" w:cstheme="majorBidi"/>
          <w:b/>
          <w:bCs/>
        </w:rPr>
      </w:pPr>
      <w:r w:rsidRPr="006C38C8">
        <w:rPr>
          <w:rFonts w:asciiTheme="majorBidi" w:hAnsiTheme="majorBidi" w:cstheme="majorBidi"/>
          <w:b/>
          <w:bCs/>
        </w:rPr>
        <w:t>Kesimpulan</w:t>
      </w:r>
    </w:p>
    <w:p w:rsidR="003C6031" w:rsidRPr="006C38C8" w:rsidRDefault="003C6031" w:rsidP="006C38C8">
      <w:pPr>
        <w:tabs>
          <w:tab w:val="left" w:pos="360"/>
        </w:tabs>
        <w:spacing w:after="0" w:line="360" w:lineRule="auto"/>
        <w:ind w:left="360" w:firstLine="630"/>
        <w:jc w:val="both"/>
        <w:rPr>
          <w:rFonts w:asciiTheme="majorBidi" w:hAnsiTheme="majorBidi" w:cstheme="majorBidi"/>
        </w:rPr>
      </w:pPr>
      <w:proofErr w:type="gramStart"/>
      <w:r w:rsidRPr="006C38C8">
        <w:rPr>
          <w:rFonts w:asciiTheme="majorBidi" w:hAnsiTheme="majorBidi" w:cstheme="majorBidi"/>
        </w:rPr>
        <w:t>Mediasi memainkan peran yang sangat penting dalam sistem hukum perdata di Indonesia melalui pembuatan akta otentik yang dibuat oleh notaris.</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memiliki kekuatan hukum yang tinggi dan merupakan alat yang efektif untuk memastikan kepastian hukum dalam transaksi perdata.</w:t>
      </w:r>
      <w:proofErr w:type="gramEnd"/>
      <w:r w:rsidRPr="006C38C8">
        <w:rPr>
          <w:rFonts w:asciiTheme="majorBidi" w:hAnsiTheme="majorBidi" w:cstheme="majorBidi"/>
        </w:rPr>
        <w:t xml:space="preserve"> </w:t>
      </w:r>
      <w:proofErr w:type="gramStart"/>
      <w:r w:rsidRPr="006C38C8">
        <w:rPr>
          <w:rFonts w:asciiTheme="majorBidi" w:hAnsiTheme="majorBidi" w:cstheme="majorBidi"/>
        </w:rPr>
        <w:t>Meskipun mediasi menawarkan berbagai keuntungan seperti efisiensi waktu dan biaya, serta potensi penyelesaian sengketa yang lebih memuaskan, terdapat beberapa tantangan yang harus diatasi.</w:t>
      </w:r>
      <w:proofErr w:type="gramEnd"/>
      <w:r w:rsidRPr="006C38C8">
        <w:rPr>
          <w:rFonts w:asciiTheme="majorBidi" w:hAnsiTheme="majorBidi" w:cstheme="majorBidi"/>
        </w:rPr>
        <w:t xml:space="preserve"> </w:t>
      </w:r>
      <w:proofErr w:type="gramStart"/>
      <w:r w:rsidRPr="006C38C8">
        <w:rPr>
          <w:rFonts w:asciiTheme="majorBidi" w:hAnsiTheme="majorBidi" w:cstheme="majorBidi"/>
        </w:rPr>
        <w:t>Tantangan tersebut meliputi kurangnya pemahaman masyarakat tentang peran notaris, keterbatasan mediator yang berkualitas, serta anggapan bahwa mediasi adalah langkah terakhir sebelum litigasi.</w:t>
      </w:r>
      <w:proofErr w:type="gramEnd"/>
      <w:r w:rsidRPr="006C38C8">
        <w:rPr>
          <w:rFonts w:asciiTheme="majorBidi" w:hAnsiTheme="majorBidi" w:cstheme="majorBidi"/>
        </w:rPr>
        <w:t xml:space="preserve"> </w:t>
      </w:r>
      <w:proofErr w:type="gramStart"/>
      <w:r w:rsidRPr="006C38C8">
        <w:rPr>
          <w:rFonts w:asciiTheme="majorBidi" w:hAnsiTheme="majorBidi" w:cstheme="majorBidi"/>
        </w:rPr>
        <w:t>Untuk meningkatkan efektivitas mediasi, diperlukan peningkatan sosialisasi, pelatihan yang lebih baik bagi mediator, dan dukungan yang lebih kuat dari pihak-pihak terkait dalam sistem peradilan.</w:t>
      </w:r>
      <w:proofErr w:type="gramEnd"/>
      <w:r w:rsidRPr="006C38C8">
        <w:rPr>
          <w:rFonts w:asciiTheme="majorBidi" w:hAnsiTheme="majorBidi" w:cstheme="majorBidi"/>
        </w:rPr>
        <w:t xml:space="preserve"> </w:t>
      </w:r>
      <w:proofErr w:type="gramStart"/>
      <w:r w:rsidRPr="006C38C8">
        <w:rPr>
          <w:rFonts w:asciiTheme="majorBidi" w:hAnsiTheme="majorBidi" w:cstheme="majorBidi"/>
        </w:rPr>
        <w:t>Dengan langkah-langkah ini, mediasi dapat lebih dioptimalkan sebagai metode penyelesaian sengketa perdata di Indonesia.</w:t>
      </w:r>
      <w:proofErr w:type="gramEnd"/>
    </w:p>
    <w:p w:rsidR="002F0FFD" w:rsidRPr="006C38C8" w:rsidRDefault="002F0FFD" w:rsidP="002F0FFD">
      <w:pPr>
        <w:tabs>
          <w:tab w:val="left" w:pos="360"/>
        </w:tabs>
        <w:spacing w:after="0"/>
        <w:ind w:left="360" w:firstLine="630"/>
        <w:jc w:val="both"/>
        <w:rPr>
          <w:rFonts w:asciiTheme="majorBidi" w:hAnsiTheme="majorBidi" w:cstheme="majorBidi"/>
        </w:rPr>
      </w:pPr>
    </w:p>
    <w:p w:rsidR="002F0FFD" w:rsidRPr="006C38C8" w:rsidRDefault="002F0FFD" w:rsidP="002F0FFD">
      <w:pPr>
        <w:tabs>
          <w:tab w:val="left" w:pos="360"/>
        </w:tabs>
        <w:spacing w:after="0"/>
        <w:ind w:left="360" w:firstLine="630"/>
        <w:jc w:val="both"/>
        <w:rPr>
          <w:rFonts w:asciiTheme="majorBidi" w:hAnsiTheme="majorBidi" w:cstheme="majorBidi"/>
        </w:rPr>
        <w:sectPr w:rsidR="002F0FFD" w:rsidRPr="006C38C8">
          <w:footerReference w:type="default" r:id="rId10"/>
          <w:pgSz w:w="12240" w:h="15840"/>
          <w:pgMar w:top="1440" w:right="1440" w:bottom="1440" w:left="1440" w:header="720" w:footer="720" w:gutter="0"/>
          <w:cols w:space="720"/>
          <w:docGrid w:linePitch="360"/>
        </w:sectPr>
      </w:pPr>
    </w:p>
    <w:p w:rsidR="002F0FFD" w:rsidRPr="006C38C8" w:rsidRDefault="002F0FFD" w:rsidP="002F0FFD">
      <w:pPr>
        <w:tabs>
          <w:tab w:val="left" w:pos="360"/>
        </w:tabs>
        <w:spacing w:after="0"/>
        <w:ind w:left="360" w:firstLine="630"/>
        <w:jc w:val="both"/>
        <w:rPr>
          <w:rFonts w:asciiTheme="majorBidi" w:hAnsiTheme="majorBidi" w:cstheme="majorBidi"/>
        </w:rPr>
      </w:pPr>
    </w:p>
    <w:p w:rsidR="003C6031" w:rsidRPr="006C38C8" w:rsidRDefault="002F0FFD" w:rsidP="002F0FFD">
      <w:pPr>
        <w:spacing w:after="0"/>
        <w:jc w:val="center"/>
        <w:rPr>
          <w:rFonts w:asciiTheme="majorBidi" w:hAnsiTheme="majorBidi" w:cstheme="majorBidi"/>
          <w:b/>
          <w:bCs/>
        </w:rPr>
      </w:pPr>
      <w:r w:rsidRPr="006C38C8">
        <w:rPr>
          <w:rFonts w:asciiTheme="majorBidi" w:hAnsiTheme="majorBidi" w:cstheme="majorBidi"/>
          <w:b/>
          <w:bCs/>
        </w:rPr>
        <w:t>DAFTAR PUSTAKA</w:t>
      </w:r>
    </w:p>
    <w:p w:rsidR="003C6031" w:rsidRPr="006C38C8" w:rsidRDefault="003C6031" w:rsidP="006C38C8">
      <w:pPr>
        <w:spacing w:after="0"/>
        <w:ind w:left="540" w:hanging="540"/>
        <w:rPr>
          <w:rFonts w:asciiTheme="majorBidi" w:hAnsiTheme="majorBidi" w:cstheme="majorBidi"/>
        </w:rPr>
      </w:pPr>
      <w:r w:rsidRPr="006C38C8">
        <w:rPr>
          <w:rFonts w:asciiTheme="majorBidi" w:hAnsiTheme="majorBidi" w:cstheme="majorBidi"/>
        </w:rPr>
        <w:t xml:space="preserve">Alam, H. (2022). </w:t>
      </w:r>
      <w:r w:rsidRPr="006C38C8">
        <w:rPr>
          <w:rFonts w:asciiTheme="majorBidi" w:hAnsiTheme="majorBidi" w:cstheme="majorBidi"/>
          <w:i/>
          <w:iCs/>
        </w:rPr>
        <w:t>Pengembangan Profesionalisme Notaris: Pelatihan dan Sertifikasi</w:t>
      </w:r>
      <w:r w:rsidRPr="006C38C8">
        <w:rPr>
          <w:rFonts w:asciiTheme="majorBidi" w:hAnsiTheme="majorBidi" w:cstheme="majorBidi"/>
        </w:rPr>
        <w:t>. Bandung: Penerbit Universitas.</w:t>
      </w:r>
    </w:p>
    <w:p w:rsidR="003C6031" w:rsidRPr="006C38C8" w:rsidRDefault="003C6031"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Boulle, L. (2018).</w:t>
      </w:r>
      <w:proofErr w:type="gramEnd"/>
      <w:r w:rsidRPr="006C38C8">
        <w:rPr>
          <w:rFonts w:asciiTheme="majorBidi" w:hAnsiTheme="majorBidi" w:cstheme="majorBidi"/>
        </w:rPr>
        <w:t xml:space="preserve"> Mediation: Principles, Process, Practice. Oxford: Oxford University Press.</w:t>
      </w:r>
    </w:p>
    <w:p w:rsidR="003C6031" w:rsidRPr="006C38C8" w:rsidRDefault="003C6031"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Tantangan dan Peluang Mediasi dalam Penyelesaian Sengketa Perdata di Indonesia.</w:t>
      </w:r>
      <w:proofErr w:type="gramEnd"/>
      <w:r w:rsidRPr="006C38C8">
        <w:rPr>
          <w:rFonts w:asciiTheme="majorBidi" w:hAnsiTheme="majorBidi" w:cstheme="majorBidi"/>
        </w:rPr>
        <w:t xml:space="preserve"> Jakarta: Penerbit Universitas.</w:t>
      </w:r>
    </w:p>
    <w:p w:rsidR="003C6031" w:rsidRPr="006C38C8" w:rsidRDefault="003C6031"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3C6031" w:rsidRPr="006C38C8" w:rsidRDefault="003C6031" w:rsidP="006C38C8">
      <w:pPr>
        <w:spacing w:after="0"/>
        <w:ind w:left="540" w:hanging="540"/>
        <w:jc w:val="both"/>
        <w:rPr>
          <w:rFonts w:asciiTheme="majorBidi" w:hAnsiTheme="majorBidi" w:cstheme="majorBidi"/>
        </w:rPr>
      </w:pPr>
      <w:r w:rsidRPr="006C38C8">
        <w:rPr>
          <w:rFonts w:asciiTheme="majorBidi" w:hAnsiTheme="majorBidi" w:cstheme="majorBidi"/>
        </w:rPr>
        <w:t xml:space="preserve">Prabowo, A. (2020). </w:t>
      </w:r>
      <w:proofErr w:type="gramStart"/>
      <w:r w:rsidRPr="006C38C8">
        <w:rPr>
          <w:rFonts w:asciiTheme="majorBidi" w:hAnsiTheme="majorBidi" w:cstheme="majorBidi"/>
        </w:rPr>
        <w:t>Reformasi Pengawasan dan Etika Profesi Notaris.</w:t>
      </w:r>
      <w:proofErr w:type="gramEnd"/>
      <w:r w:rsidRPr="006C38C8">
        <w:rPr>
          <w:rFonts w:asciiTheme="majorBidi" w:hAnsiTheme="majorBidi" w:cstheme="majorBidi"/>
        </w:rPr>
        <w:t xml:space="preserve"> Jakarta: Penerbit Gramedia.</w:t>
      </w:r>
    </w:p>
    <w:p w:rsidR="003C6031" w:rsidRPr="006C38C8" w:rsidRDefault="003C6031"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Hukum Akta Otentik: Teori dan Aplikasi. Medan: Penerbit Universitas.</w:t>
      </w:r>
    </w:p>
    <w:p w:rsidR="003C6031" w:rsidRPr="006C38C8" w:rsidRDefault="003C6031" w:rsidP="006C38C8">
      <w:pPr>
        <w:spacing w:after="0"/>
        <w:ind w:left="540" w:hanging="540"/>
        <w:jc w:val="both"/>
        <w:rPr>
          <w:rFonts w:asciiTheme="majorBidi" w:hAnsiTheme="majorBidi" w:cstheme="majorBidi"/>
        </w:rPr>
      </w:pPr>
      <w:r w:rsidRPr="006C38C8">
        <w:rPr>
          <w:rFonts w:asciiTheme="majorBidi" w:hAnsiTheme="majorBidi" w:cstheme="majorBidi"/>
        </w:rPr>
        <w:t>Sundaryanto, D. (2021). Peran Notaris dalam Pembuatan Akta Otentik: Perspektif Hukum. Surabaya: Penerbit Alfabeta.</w:t>
      </w:r>
    </w:p>
    <w:p w:rsidR="003C6031" w:rsidRPr="006C38C8" w:rsidRDefault="003C6031" w:rsidP="006C38C8">
      <w:pPr>
        <w:spacing w:after="0"/>
        <w:ind w:left="540" w:hanging="540"/>
        <w:jc w:val="both"/>
        <w:rPr>
          <w:rFonts w:asciiTheme="majorBidi" w:hAnsiTheme="majorBidi" w:cstheme="majorBidi"/>
        </w:rPr>
      </w:pPr>
      <w:r w:rsidRPr="006C38C8">
        <w:rPr>
          <w:rFonts w:asciiTheme="majorBidi" w:hAnsiTheme="majorBidi" w:cstheme="majorBidi"/>
        </w:rPr>
        <w:t xml:space="preserve">Sutantio, A. (2019). </w:t>
      </w:r>
      <w:proofErr w:type="gramStart"/>
      <w:r w:rsidRPr="006C38C8">
        <w:rPr>
          <w:rFonts w:asciiTheme="majorBidi" w:hAnsiTheme="majorBidi" w:cstheme="majorBidi"/>
        </w:rPr>
        <w:t>Akta Otentik dalam Hukum Perdata Indonesia.</w:t>
      </w:r>
      <w:proofErr w:type="gramEnd"/>
      <w:r w:rsidRPr="006C38C8">
        <w:rPr>
          <w:rFonts w:asciiTheme="majorBidi" w:hAnsiTheme="majorBidi" w:cstheme="majorBidi"/>
        </w:rPr>
        <w:t xml:space="preserve"> Jakarta: Penerbit Rajawali.</w:t>
      </w:r>
    </w:p>
    <w:p w:rsidR="003C6031" w:rsidRPr="006C38C8" w:rsidRDefault="003C6031"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Sutrisno, M. (2022).</w:t>
      </w:r>
      <w:proofErr w:type="gramEnd"/>
      <w:r w:rsidRPr="006C38C8">
        <w:rPr>
          <w:rFonts w:asciiTheme="majorBidi" w:hAnsiTheme="majorBidi" w:cstheme="majorBidi"/>
        </w:rPr>
        <w:t xml:space="preserve"> Reformasi Sistem Pengawasan Notaris di Indonesia. Jakarta: Penerbit Salemba Empat.</w:t>
      </w:r>
    </w:p>
    <w:p w:rsidR="003C6031" w:rsidRPr="006C38C8" w:rsidRDefault="003C6031" w:rsidP="006C38C8">
      <w:pPr>
        <w:spacing w:after="0"/>
        <w:ind w:left="540" w:hanging="540"/>
        <w:jc w:val="both"/>
        <w:rPr>
          <w:rFonts w:asciiTheme="majorBidi" w:hAnsiTheme="majorBidi" w:cstheme="majorBidi"/>
        </w:rPr>
      </w:pPr>
      <w:r w:rsidRPr="006C38C8">
        <w:rPr>
          <w:rFonts w:asciiTheme="majorBidi" w:hAnsiTheme="majorBidi" w:cstheme="majorBidi"/>
        </w:rPr>
        <w:t xml:space="preserve">Welsh, N.A. (2015). </w:t>
      </w:r>
      <w:proofErr w:type="gramStart"/>
      <w:r w:rsidRPr="006C38C8">
        <w:rPr>
          <w:rFonts w:asciiTheme="majorBidi" w:hAnsiTheme="majorBidi" w:cstheme="majorBidi"/>
        </w:rPr>
        <w:t>The Mediator’s Role in Facilitating Conflict Resolution.</w:t>
      </w:r>
      <w:proofErr w:type="gramEnd"/>
      <w:r w:rsidRPr="006C38C8">
        <w:rPr>
          <w:rFonts w:asciiTheme="majorBidi" w:hAnsiTheme="majorBidi" w:cstheme="majorBidi"/>
        </w:rPr>
        <w:t xml:space="preserve"> Cambridge: Cambridge University Press.</w:t>
      </w:r>
    </w:p>
    <w:p w:rsidR="003C6031" w:rsidRPr="006C38C8" w:rsidRDefault="003C6031" w:rsidP="006C38C8">
      <w:pPr>
        <w:spacing w:after="0"/>
        <w:ind w:left="540" w:hanging="540"/>
        <w:jc w:val="both"/>
        <w:rPr>
          <w:rFonts w:asciiTheme="majorBidi" w:hAnsiTheme="majorBidi" w:cstheme="majorBidi"/>
        </w:rPr>
      </w:pPr>
      <w:r w:rsidRPr="006C38C8">
        <w:rPr>
          <w:rFonts w:asciiTheme="majorBidi" w:hAnsiTheme="majorBidi" w:cstheme="majorBidi"/>
        </w:rPr>
        <w:t xml:space="preserve">Wibowo, H. (2019). </w:t>
      </w:r>
      <w:proofErr w:type="gramStart"/>
      <w:r w:rsidRPr="006C38C8">
        <w:rPr>
          <w:rFonts w:asciiTheme="majorBidi" w:hAnsiTheme="majorBidi" w:cstheme="majorBidi"/>
        </w:rPr>
        <w:t>Tugas dan Tanggung Jawab Notaris dalam Pembuatan Akta Otentik.</w:t>
      </w:r>
      <w:proofErr w:type="gramEnd"/>
      <w:r w:rsidRPr="006C38C8">
        <w:rPr>
          <w:rFonts w:asciiTheme="majorBidi" w:hAnsiTheme="majorBidi" w:cstheme="majorBidi"/>
        </w:rPr>
        <w:t xml:space="preserve"> Jakarta: Penerbit Citra Aditya Bakti.</w:t>
      </w:r>
    </w:p>
    <w:p w:rsidR="003C6031" w:rsidRPr="006C38C8" w:rsidRDefault="003C6031" w:rsidP="006C38C8">
      <w:pPr>
        <w:spacing w:after="0"/>
        <w:ind w:left="540" w:hanging="540"/>
        <w:jc w:val="both"/>
        <w:rPr>
          <w:rFonts w:asciiTheme="majorBidi" w:hAnsiTheme="majorBidi" w:cstheme="majorBidi"/>
        </w:rPr>
      </w:pPr>
      <w:r w:rsidRPr="006C38C8">
        <w:rPr>
          <w:rFonts w:asciiTheme="majorBidi" w:hAnsiTheme="majorBidi" w:cstheme="majorBidi"/>
        </w:rPr>
        <w:t xml:space="preserve">Yuliana, R. (2021). </w:t>
      </w:r>
      <w:proofErr w:type="gramStart"/>
      <w:r w:rsidRPr="006C38C8">
        <w:rPr>
          <w:rFonts w:asciiTheme="majorBidi" w:hAnsiTheme="majorBidi" w:cstheme="majorBidi"/>
        </w:rPr>
        <w:t>Sosialisasi dan Edukasi Mediasi dalam Hukum Perdata.</w:t>
      </w:r>
      <w:proofErr w:type="gramEnd"/>
      <w:r w:rsidRPr="006C38C8">
        <w:rPr>
          <w:rFonts w:asciiTheme="majorBidi" w:hAnsiTheme="majorBidi" w:cstheme="majorBidi"/>
        </w:rPr>
        <w:t xml:space="preserve"> Bandung: Penerbit Mandar Maju.</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Peran Notaris dalam Hukum Perdata: Teori dan Praktik.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di Indonesia: Prinsip dan Aplikasi. Yogyakarta: Penerbit Andi.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Prabowo, A. (2020). </w:t>
      </w:r>
      <w:proofErr w:type="gramStart"/>
      <w:r w:rsidRPr="006C38C8">
        <w:rPr>
          <w:rFonts w:asciiTheme="majorBidi" w:hAnsiTheme="majorBidi" w:cstheme="majorBidi"/>
        </w:rPr>
        <w:t>Fungsi dan Tanggung Jawab Notaris dalam Pembuatan Akta Otentik.</w:t>
      </w:r>
      <w:proofErr w:type="gramEnd"/>
      <w:r w:rsidRPr="006C38C8">
        <w:rPr>
          <w:rFonts w:asciiTheme="majorBidi" w:hAnsiTheme="majorBidi" w:cstheme="majorBidi"/>
        </w:rPr>
        <w:t xml:space="preserve"> Jakarta: Penerbit Gramedia.</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dan Kekuatan Hukum dalam Sistem Peradilan.</w:t>
      </w:r>
      <w:proofErr w:type="gramEnd"/>
      <w:r w:rsidRPr="006C38C8">
        <w:rPr>
          <w:rFonts w:asciiTheme="majorBidi" w:hAnsiTheme="majorBidi" w:cstheme="majorBidi"/>
        </w:rPr>
        <w:t xml:space="preserve"> Medan: Penerbit Universitas.</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Sutantio, A. (2019). Hukum Akta Otentik di Indonesia. Jakarta: Penerbit Rajawali.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Wibowo, H. (2019). </w:t>
      </w:r>
      <w:proofErr w:type="gramStart"/>
      <w:r w:rsidRPr="006C38C8">
        <w:rPr>
          <w:rFonts w:asciiTheme="majorBidi" w:hAnsiTheme="majorBidi" w:cstheme="majorBidi"/>
        </w:rPr>
        <w:t>Peran Notaris dalam Pembuatan Akta Otentik.</w:t>
      </w:r>
      <w:proofErr w:type="gramEnd"/>
      <w:r w:rsidRPr="006C38C8">
        <w:rPr>
          <w:rFonts w:asciiTheme="majorBidi" w:hAnsiTheme="majorBidi" w:cstheme="majorBidi"/>
        </w:rPr>
        <w:t xml:space="preserve"> Jakarta: Penerbit Citra Aditya Bakti.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dan Kekuatan Hukum dalam Sistem Peradilan.</w:t>
      </w:r>
      <w:proofErr w:type="gramEnd"/>
      <w:r w:rsidRPr="006C38C8">
        <w:rPr>
          <w:rFonts w:asciiTheme="majorBidi" w:hAnsiTheme="majorBidi" w:cstheme="majorBidi"/>
        </w:rPr>
        <w:t xml:space="preserve"> Medan: Penerbit Universitas.</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Wibowo, H. (2019). </w:t>
      </w:r>
      <w:proofErr w:type="gramStart"/>
      <w:r w:rsidRPr="006C38C8">
        <w:rPr>
          <w:rFonts w:asciiTheme="majorBidi" w:hAnsiTheme="majorBidi" w:cstheme="majorBidi"/>
        </w:rPr>
        <w:t>Tugas dan Tanggung Jawab Notaris dalam Pembuatan Akta Otentik.</w:t>
      </w:r>
      <w:proofErr w:type="gramEnd"/>
      <w:r w:rsidRPr="006C38C8">
        <w:rPr>
          <w:rFonts w:asciiTheme="majorBidi" w:hAnsiTheme="majorBidi" w:cstheme="majorBidi"/>
        </w:rPr>
        <w:t xml:space="preserve"> Jakarta: Penerbit Citra Aditya Bakti.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Prabowo, A. (2020). </w:t>
      </w:r>
      <w:proofErr w:type="gramStart"/>
      <w:r w:rsidRPr="006C38C8">
        <w:rPr>
          <w:rFonts w:asciiTheme="majorBidi" w:hAnsiTheme="majorBidi" w:cstheme="majorBidi"/>
        </w:rPr>
        <w:t>Fungsi dan Tanggung Jawab Notaris dalam Pembuatan Akta Otentik.</w:t>
      </w:r>
      <w:proofErr w:type="gramEnd"/>
      <w:r w:rsidRPr="006C38C8">
        <w:rPr>
          <w:rFonts w:asciiTheme="majorBidi" w:hAnsiTheme="majorBidi" w:cstheme="majorBidi"/>
        </w:rPr>
        <w:t xml:space="preserve"> Jakarta: Penerbit Gramedia.</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dan Kekuatan Hukum dalam Sistem Peradilan.</w:t>
      </w:r>
      <w:proofErr w:type="gramEnd"/>
      <w:r w:rsidRPr="006C38C8">
        <w:rPr>
          <w:rFonts w:asciiTheme="majorBidi" w:hAnsiTheme="majorBidi" w:cstheme="majorBidi"/>
        </w:rPr>
        <w:t xml:space="preserve"> Medan: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Sutrisno, M. (2022).</w:t>
      </w:r>
      <w:proofErr w:type="gramEnd"/>
      <w:r w:rsidRPr="006C38C8">
        <w:rPr>
          <w:rFonts w:asciiTheme="majorBidi" w:hAnsiTheme="majorBidi" w:cstheme="majorBidi"/>
        </w:rPr>
        <w:t xml:space="preserve"> Reformasi Sistem Pengawasan Notaris di Indonesia. Jakarta: Penerbit Salemba Empat.</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Wibowo, H. (2019). </w:t>
      </w:r>
      <w:proofErr w:type="gramStart"/>
      <w:r w:rsidRPr="006C38C8">
        <w:rPr>
          <w:rFonts w:asciiTheme="majorBidi" w:hAnsiTheme="majorBidi" w:cstheme="majorBidi"/>
        </w:rPr>
        <w:t>Tugas dan Tanggung Jawab Notaris dalam Pembuatan Akta Otentik.</w:t>
      </w:r>
      <w:proofErr w:type="gramEnd"/>
      <w:r w:rsidRPr="006C38C8">
        <w:rPr>
          <w:rFonts w:asciiTheme="majorBidi" w:hAnsiTheme="majorBidi" w:cstheme="majorBidi"/>
        </w:rPr>
        <w:t xml:space="preserve"> Jakarta: Penerbit Citra Aditya Bakti.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lastRenderedPageBreak/>
        <w:t>Alam, S. (2022).</w:t>
      </w:r>
      <w:proofErr w:type="gramEnd"/>
      <w:r w:rsidRPr="006C38C8">
        <w:rPr>
          <w:rFonts w:asciiTheme="majorBidi" w:hAnsiTheme="majorBidi" w:cstheme="majorBidi"/>
        </w:rPr>
        <w:t xml:space="preserve"> Pelatihan Berkelanjutan untuk Notaris: Meningkatkan Kualitas dan Profesionalisme. Jakarta: Penerbit Mandiri.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Prabowo, B. (2020). Pengawasan Notaris: Mekanisme Pelaporan dan Penanganan Keluhan. Yogyakarta: Penerbit Andi.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Sutrisno, J. (2022). Reformasi Sistem Pengawasan Notaris: Menuju Integritas Profesi. Medan: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dan Kekuatan Hukum dalam Sistem Peradilan.</w:t>
      </w:r>
      <w:proofErr w:type="gramEnd"/>
      <w:r w:rsidRPr="006C38C8">
        <w:rPr>
          <w:rFonts w:asciiTheme="majorBidi" w:hAnsiTheme="majorBidi" w:cstheme="majorBidi"/>
        </w:rPr>
        <w:t xml:space="preserve"> Medan: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Sutrisno, M. (2022).</w:t>
      </w:r>
      <w:proofErr w:type="gramEnd"/>
      <w:r w:rsidRPr="006C38C8">
        <w:rPr>
          <w:rFonts w:asciiTheme="majorBidi" w:hAnsiTheme="majorBidi" w:cstheme="majorBidi"/>
        </w:rPr>
        <w:t xml:space="preserve"> Reformasi Sistem Pengawasan Notaris di Indonesia. Jakarta: Penerbit Salemba Empat.</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Wibowo, H. (2019). </w:t>
      </w:r>
      <w:proofErr w:type="gramStart"/>
      <w:r w:rsidRPr="006C38C8">
        <w:rPr>
          <w:rFonts w:asciiTheme="majorBidi" w:hAnsiTheme="majorBidi" w:cstheme="majorBidi"/>
        </w:rPr>
        <w:t>Tugas dan Tanggung Jawab Notaris dalam Pembuatan Akta Otentik.</w:t>
      </w:r>
      <w:proofErr w:type="gramEnd"/>
      <w:r w:rsidRPr="006C38C8">
        <w:rPr>
          <w:rFonts w:asciiTheme="majorBidi" w:hAnsiTheme="majorBidi" w:cstheme="majorBidi"/>
        </w:rPr>
        <w:t xml:space="preserve"> Jakarta: Penerbit Citra Aditya Bakti.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Setiawan, R. (2020). </w:t>
      </w:r>
      <w:proofErr w:type="gramStart"/>
      <w:r w:rsidRPr="006C38C8">
        <w:rPr>
          <w:rFonts w:asciiTheme="majorBidi" w:hAnsiTheme="majorBidi" w:cstheme="majorBidi"/>
        </w:rPr>
        <w:t>Prinsip-Prinsip Netralitas dan Keobjektifan dalam Profesi Notaris.</w:t>
      </w:r>
      <w:proofErr w:type="gramEnd"/>
      <w:r w:rsidRPr="006C38C8">
        <w:rPr>
          <w:rFonts w:asciiTheme="majorBidi" w:hAnsiTheme="majorBidi" w:cstheme="majorBidi"/>
        </w:rPr>
        <w:t xml:space="preserve"> Jakarta: Penerbit Salemba Empat.</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Sundaryanto, H. (2021). </w:t>
      </w:r>
      <w:proofErr w:type="gramStart"/>
      <w:r w:rsidRPr="006C38C8">
        <w:rPr>
          <w:rFonts w:asciiTheme="majorBidi" w:hAnsiTheme="majorBidi" w:cstheme="majorBidi"/>
        </w:rPr>
        <w:t>Etika dan Tanggung Jawab Notaris dalam Pembuatan Akta Otentik.</w:t>
      </w:r>
      <w:proofErr w:type="gramEnd"/>
      <w:r w:rsidRPr="006C38C8">
        <w:rPr>
          <w:rFonts w:asciiTheme="majorBidi" w:hAnsiTheme="majorBidi" w:cstheme="majorBidi"/>
        </w:rPr>
        <w:t xml:space="preserve"> Bandung: Penerbit Alfabeta.</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Wibowo, H. (2019). </w:t>
      </w:r>
      <w:proofErr w:type="gramStart"/>
      <w:r w:rsidRPr="006C38C8">
        <w:rPr>
          <w:rFonts w:asciiTheme="majorBidi" w:hAnsiTheme="majorBidi" w:cstheme="majorBidi"/>
        </w:rPr>
        <w:t>Tugas dan Tanggung Jawab Notaris dalam Pembuatan Akta Otentik.</w:t>
      </w:r>
      <w:proofErr w:type="gramEnd"/>
      <w:r w:rsidRPr="006C38C8">
        <w:rPr>
          <w:rFonts w:asciiTheme="majorBidi" w:hAnsiTheme="majorBidi" w:cstheme="majorBidi"/>
        </w:rPr>
        <w:t xml:space="preserve"> Jakarta: Penerbit Citra Aditya Bakti.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Prabowo, B. (2020). </w:t>
      </w:r>
      <w:proofErr w:type="gramStart"/>
      <w:r w:rsidRPr="006C38C8">
        <w:rPr>
          <w:rFonts w:asciiTheme="majorBidi" w:hAnsiTheme="majorBidi" w:cstheme="majorBidi"/>
        </w:rPr>
        <w:t>Pengawasan dan Penegakan Etika dalam Profesi Notaris.</w:t>
      </w:r>
      <w:proofErr w:type="gramEnd"/>
      <w:r w:rsidRPr="006C38C8">
        <w:rPr>
          <w:rFonts w:asciiTheme="majorBidi" w:hAnsiTheme="majorBidi" w:cstheme="majorBidi"/>
        </w:rPr>
        <w:t xml:space="preserve"> Jakarta: Penerbit Salemba Empat.</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dan Kekuatan Hukum dalam Sistem Peradilan.</w:t>
      </w:r>
      <w:proofErr w:type="gramEnd"/>
      <w:r w:rsidRPr="006C38C8">
        <w:rPr>
          <w:rFonts w:asciiTheme="majorBidi" w:hAnsiTheme="majorBidi" w:cstheme="majorBidi"/>
        </w:rPr>
        <w:t xml:space="preserve"> Medan: Penerbit Universitas.</w:t>
      </w:r>
    </w:p>
    <w:p w:rsidR="002F0FFD" w:rsidRPr="006C38C8" w:rsidRDefault="002F0FFD" w:rsidP="00116911">
      <w:pPr>
        <w:spacing w:after="0"/>
        <w:ind w:left="540" w:hanging="540"/>
        <w:jc w:val="both"/>
        <w:rPr>
          <w:rFonts w:asciiTheme="majorBidi" w:hAnsiTheme="majorBidi" w:cstheme="majorBidi"/>
        </w:rPr>
      </w:pPr>
      <w:r w:rsidRPr="006C38C8">
        <w:rPr>
          <w:rFonts w:asciiTheme="majorBidi" w:hAnsiTheme="majorBidi" w:cstheme="majorBidi"/>
        </w:rPr>
        <w:t xml:space="preserve">Sutantio, H. (2019). </w:t>
      </w:r>
      <w:proofErr w:type="gramStart"/>
      <w:r w:rsidRPr="006C38C8">
        <w:rPr>
          <w:rFonts w:asciiTheme="majorBidi" w:hAnsiTheme="majorBidi" w:cstheme="majorBidi"/>
        </w:rPr>
        <w:t>Hukum Notariat dan Akta Otentik.</w:t>
      </w:r>
      <w:proofErr w:type="gramEnd"/>
      <w:r w:rsidRPr="006C38C8">
        <w:rPr>
          <w:rFonts w:asciiTheme="majorBidi" w:hAnsiTheme="majorBidi" w:cstheme="majorBidi"/>
        </w:rPr>
        <w:t xml:space="preserve"> Bandung: Penerbit Alfabeta.</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Rahayu, I. (2020). </w:t>
      </w:r>
      <w:proofErr w:type="gramStart"/>
      <w:r w:rsidRPr="006C38C8">
        <w:rPr>
          <w:rFonts w:asciiTheme="majorBidi" w:hAnsiTheme="majorBidi" w:cstheme="majorBidi"/>
        </w:rPr>
        <w:t>Sosialisasi Hukum dan Mediasi di Masyarakat.</w:t>
      </w:r>
      <w:proofErr w:type="gramEnd"/>
      <w:r w:rsidRPr="006C38C8">
        <w:rPr>
          <w:rFonts w:asciiTheme="majorBidi" w:hAnsiTheme="majorBidi" w:cstheme="majorBidi"/>
        </w:rPr>
        <w:t xml:space="preserve"> Bandung: Penerbit Nuansa.</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Yuliana, T. (2021).</w:t>
      </w:r>
      <w:proofErr w:type="gramEnd"/>
      <w:r w:rsidRPr="006C38C8">
        <w:rPr>
          <w:rFonts w:asciiTheme="majorBidi" w:hAnsiTheme="majorBidi" w:cstheme="majorBidi"/>
        </w:rPr>
        <w:t xml:space="preserve"> </w:t>
      </w:r>
      <w:proofErr w:type="gramStart"/>
      <w:r w:rsidRPr="006C38C8">
        <w:rPr>
          <w:rFonts w:asciiTheme="majorBidi" w:hAnsiTheme="majorBidi" w:cstheme="majorBidi"/>
        </w:rPr>
        <w:t>Efektivitas Mediasi dalam Penyelesaian Sengketa Perdata.</w:t>
      </w:r>
      <w:proofErr w:type="gramEnd"/>
      <w:r w:rsidRPr="006C38C8">
        <w:rPr>
          <w:rFonts w:asciiTheme="majorBidi" w:hAnsiTheme="majorBidi" w:cstheme="majorBidi"/>
        </w:rPr>
        <w:t xml:space="preserve"> Jakarta: Penerbit Salemba Empat.</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Alam, S. (2022).</w:t>
      </w:r>
      <w:proofErr w:type="gramEnd"/>
      <w:r w:rsidRPr="006C38C8">
        <w:rPr>
          <w:rFonts w:asciiTheme="majorBidi" w:hAnsiTheme="majorBidi" w:cstheme="majorBidi"/>
        </w:rPr>
        <w:t xml:space="preserve"> Pelatihan Berkelanjutan untuk Notaris: Meningkatkan Kualitas dan Profesionalisme. Jakarta: Penerbit Mandiri.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Herlina, S. (2019).</w:t>
      </w:r>
      <w:proofErr w:type="gramEnd"/>
      <w:r w:rsidRPr="006C38C8">
        <w:rPr>
          <w:rFonts w:asciiTheme="majorBidi" w:hAnsiTheme="majorBidi" w:cstheme="majorBidi"/>
        </w:rPr>
        <w:t xml:space="preserve"> </w:t>
      </w:r>
      <w:proofErr w:type="gramStart"/>
      <w:r w:rsidRPr="006C38C8">
        <w:rPr>
          <w:rFonts w:asciiTheme="majorBidi" w:hAnsiTheme="majorBidi" w:cstheme="majorBidi"/>
        </w:rPr>
        <w:t>Peran Akta Otentik dalam Hukum Perdata Indonesia.</w:t>
      </w:r>
      <w:proofErr w:type="gramEnd"/>
      <w:r w:rsidRPr="006C38C8">
        <w:rPr>
          <w:rFonts w:asciiTheme="majorBidi" w:hAnsiTheme="majorBidi" w:cstheme="majorBidi"/>
        </w:rPr>
        <w:t xml:space="preserve"> Jakarta: Penerbit Universitas.</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Kusuma, S. (2018).</w:t>
      </w:r>
      <w:proofErr w:type="gramEnd"/>
      <w:r w:rsidRPr="006C38C8">
        <w:rPr>
          <w:rFonts w:asciiTheme="majorBidi" w:hAnsiTheme="majorBidi" w:cstheme="majorBidi"/>
        </w:rPr>
        <w:t xml:space="preserve"> Hukum Perdata: Teori dan Praktik. Yogyakarta: Penerbit Andi.</w:t>
      </w:r>
    </w:p>
    <w:p w:rsidR="002F0FFD" w:rsidRPr="006C38C8" w:rsidRDefault="002F0FFD" w:rsidP="006C38C8">
      <w:pPr>
        <w:spacing w:after="0"/>
        <w:ind w:left="540" w:hanging="540"/>
        <w:jc w:val="both"/>
        <w:rPr>
          <w:rFonts w:asciiTheme="majorBidi" w:hAnsiTheme="majorBidi" w:cstheme="majorBidi"/>
        </w:rPr>
      </w:pPr>
      <w:proofErr w:type="gramStart"/>
      <w:r w:rsidRPr="006C38C8">
        <w:rPr>
          <w:rFonts w:asciiTheme="majorBidi" w:hAnsiTheme="majorBidi" w:cstheme="majorBidi"/>
        </w:rPr>
        <w:t>Siahaan, M. (2020).</w:t>
      </w:r>
      <w:proofErr w:type="gramEnd"/>
      <w:r w:rsidRPr="006C38C8">
        <w:rPr>
          <w:rFonts w:asciiTheme="majorBidi" w:hAnsiTheme="majorBidi" w:cstheme="majorBidi"/>
        </w:rPr>
        <w:t xml:space="preserve"> </w:t>
      </w:r>
      <w:proofErr w:type="gramStart"/>
      <w:r w:rsidRPr="006C38C8">
        <w:rPr>
          <w:rFonts w:asciiTheme="majorBidi" w:hAnsiTheme="majorBidi" w:cstheme="majorBidi"/>
        </w:rPr>
        <w:t>Akta Otentik dan Kekuatan Hukum dalam Sistem Peradilan.</w:t>
      </w:r>
      <w:proofErr w:type="gramEnd"/>
      <w:r w:rsidRPr="006C38C8">
        <w:rPr>
          <w:rFonts w:asciiTheme="majorBidi" w:hAnsiTheme="majorBidi" w:cstheme="majorBidi"/>
        </w:rPr>
        <w:t xml:space="preserve"> Medan: Penerbit Universitas.</w:t>
      </w:r>
    </w:p>
    <w:p w:rsidR="002F0FFD" w:rsidRPr="006C38C8" w:rsidRDefault="002F0FFD" w:rsidP="006C38C8">
      <w:pPr>
        <w:spacing w:after="0"/>
        <w:ind w:left="540" w:hanging="540"/>
        <w:jc w:val="both"/>
        <w:rPr>
          <w:rFonts w:asciiTheme="majorBidi" w:hAnsiTheme="majorBidi" w:cstheme="majorBidi"/>
        </w:rPr>
      </w:pPr>
      <w:r w:rsidRPr="006C38C8">
        <w:rPr>
          <w:rFonts w:asciiTheme="majorBidi" w:hAnsiTheme="majorBidi" w:cstheme="majorBidi"/>
        </w:rPr>
        <w:t xml:space="preserve">Sundaryanto, A. (2021). </w:t>
      </w:r>
      <w:proofErr w:type="gramStart"/>
      <w:r w:rsidRPr="006C38C8">
        <w:rPr>
          <w:rFonts w:asciiTheme="majorBidi" w:hAnsiTheme="majorBidi" w:cstheme="majorBidi"/>
        </w:rPr>
        <w:t>Teknik Mediasi dalam Hukum Perdata.</w:t>
      </w:r>
      <w:proofErr w:type="gramEnd"/>
      <w:r w:rsidRPr="006C38C8">
        <w:rPr>
          <w:rFonts w:asciiTheme="majorBidi" w:hAnsiTheme="majorBidi" w:cstheme="majorBidi"/>
        </w:rPr>
        <w:t xml:space="preserve"> Bandung: Penerbit Refika Aditama.</w:t>
      </w:r>
    </w:p>
    <w:p w:rsidR="00025574" w:rsidRPr="006C38C8" w:rsidRDefault="00025574" w:rsidP="006C38C8">
      <w:pPr>
        <w:spacing w:after="0"/>
        <w:ind w:left="540" w:hanging="540"/>
        <w:jc w:val="both"/>
        <w:rPr>
          <w:rFonts w:asciiTheme="majorBidi" w:hAnsiTheme="majorBidi" w:cstheme="majorBidi"/>
        </w:rPr>
      </w:pPr>
    </w:p>
    <w:sectPr w:rsidR="00025574" w:rsidRPr="006C38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911" w:rsidRDefault="00116911" w:rsidP="00116911">
      <w:pPr>
        <w:spacing w:after="0" w:line="240" w:lineRule="auto"/>
      </w:pPr>
      <w:r>
        <w:separator/>
      </w:r>
    </w:p>
  </w:endnote>
  <w:endnote w:type="continuationSeparator" w:id="0">
    <w:p w:rsidR="00116911" w:rsidRDefault="00116911" w:rsidP="0011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84868"/>
      <w:docPartObj>
        <w:docPartGallery w:val="Page Numbers (Bottom of Page)"/>
        <w:docPartUnique/>
      </w:docPartObj>
    </w:sdtPr>
    <w:sdtEndPr>
      <w:rPr>
        <w:noProof/>
      </w:rPr>
    </w:sdtEndPr>
    <w:sdtContent>
      <w:p w:rsidR="00116911" w:rsidRDefault="00116911">
        <w:pPr>
          <w:pStyle w:val="Footer"/>
          <w:jc w:val="center"/>
        </w:pPr>
        <w:r>
          <w:fldChar w:fldCharType="begin"/>
        </w:r>
        <w:r>
          <w:instrText xml:space="preserve"> PAGE   \* MERGEFORMAT </w:instrText>
        </w:r>
        <w:r>
          <w:fldChar w:fldCharType="separate"/>
        </w:r>
        <w:r w:rsidR="005E77B8">
          <w:rPr>
            <w:noProof/>
          </w:rPr>
          <w:t>1</w:t>
        </w:r>
        <w:r>
          <w:rPr>
            <w:noProof/>
          </w:rPr>
          <w:fldChar w:fldCharType="end"/>
        </w:r>
      </w:p>
    </w:sdtContent>
  </w:sdt>
  <w:p w:rsidR="00116911" w:rsidRDefault="00116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911" w:rsidRDefault="00116911" w:rsidP="00116911">
      <w:pPr>
        <w:spacing w:after="0" w:line="240" w:lineRule="auto"/>
      </w:pPr>
      <w:r>
        <w:separator/>
      </w:r>
    </w:p>
  </w:footnote>
  <w:footnote w:type="continuationSeparator" w:id="0">
    <w:p w:rsidR="00116911" w:rsidRDefault="00116911" w:rsidP="001169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4CE5"/>
    <w:multiLevelType w:val="multilevel"/>
    <w:tmpl w:val="7C289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556094"/>
    <w:multiLevelType w:val="multilevel"/>
    <w:tmpl w:val="BA26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1062E"/>
    <w:multiLevelType w:val="multilevel"/>
    <w:tmpl w:val="7B2E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E2270"/>
    <w:multiLevelType w:val="multilevel"/>
    <w:tmpl w:val="A92C7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1A76D4"/>
    <w:multiLevelType w:val="multilevel"/>
    <w:tmpl w:val="E21621D8"/>
    <w:lvl w:ilvl="0">
      <w:start w:val="1"/>
      <w:numFmt w:val="decimal"/>
      <w:lvlText w:val="%1."/>
      <w:lvlJc w:val="left"/>
      <w:pPr>
        <w:tabs>
          <w:tab w:val="num" w:pos="1004"/>
        </w:tabs>
        <w:ind w:left="1004"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6A66D23"/>
    <w:multiLevelType w:val="multilevel"/>
    <w:tmpl w:val="40D2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D63471"/>
    <w:multiLevelType w:val="multilevel"/>
    <w:tmpl w:val="1AE4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D43308"/>
    <w:multiLevelType w:val="multilevel"/>
    <w:tmpl w:val="EF10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D07CD"/>
    <w:multiLevelType w:val="multilevel"/>
    <w:tmpl w:val="D26A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5566F3"/>
    <w:multiLevelType w:val="multilevel"/>
    <w:tmpl w:val="7EDC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697DA4"/>
    <w:multiLevelType w:val="multilevel"/>
    <w:tmpl w:val="C0E4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2"/>
  </w:num>
  <w:num w:numId="5">
    <w:abstractNumId w:val="1"/>
  </w:num>
  <w:num w:numId="6">
    <w:abstractNumId w:val="9"/>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31"/>
    <w:rsid w:val="00025574"/>
    <w:rsid w:val="00116911"/>
    <w:rsid w:val="001851A7"/>
    <w:rsid w:val="001855D4"/>
    <w:rsid w:val="001E574F"/>
    <w:rsid w:val="002F0FFD"/>
    <w:rsid w:val="003C6031"/>
    <w:rsid w:val="00504255"/>
    <w:rsid w:val="00552960"/>
    <w:rsid w:val="005E77B8"/>
    <w:rsid w:val="006C38C8"/>
    <w:rsid w:val="008A3197"/>
    <w:rsid w:val="00C003BB"/>
    <w:rsid w:val="00DD1A5B"/>
    <w:rsid w:val="00E41CBB"/>
    <w:rsid w:val="00FC0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1"/>
    <w:qFormat/>
    <w:rsid w:val="001E574F"/>
    <w:pPr>
      <w:keepNext/>
      <w:tabs>
        <w:tab w:val="num" w:pos="1004"/>
      </w:tabs>
      <w:spacing w:before="240" w:after="60" w:line="240" w:lineRule="auto"/>
      <w:ind w:left="1004" w:hanging="720"/>
      <w:outlineLvl w:val="0"/>
    </w:pPr>
    <w:rPr>
      <w:rFonts w:asciiTheme="majorBidi" w:eastAsiaTheme="majorEastAsia" w:hAnsiTheme="majorBidi" w:cstheme="majorBidi"/>
      <w:b/>
      <w:bCs/>
      <w:kern w:val="32"/>
      <w:szCs w:val="32"/>
    </w:rPr>
  </w:style>
  <w:style w:type="paragraph" w:styleId="Heading2">
    <w:name w:val="heading 2"/>
    <w:basedOn w:val="Normal"/>
    <w:next w:val="Normal"/>
    <w:link w:val="Heading2Char"/>
    <w:autoRedefine/>
    <w:uiPriority w:val="9"/>
    <w:unhideWhenUsed/>
    <w:qFormat/>
    <w:rsid w:val="00DD1A5B"/>
    <w:pPr>
      <w:keepNext/>
      <w:keepLines/>
      <w:numPr>
        <w:ilvl w:val="1"/>
        <w:numId w:val="1"/>
      </w:numPr>
      <w:spacing w:before="200" w:after="0"/>
      <w:outlineLvl w:val="1"/>
    </w:pPr>
    <w:rPr>
      <w:rFonts w:asciiTheme="majorBidi" w:eastAsiaTheme="majorEastAsia" w:hAnsiTheme="maj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A5B"/>
    <w:rPr>
      <w:rFonts w:asciiTheme="majorBidi" w:eastAsiaTheme="majorEastAsia" w:hAnsiTheme="majorBidi" w:cstheme="majorBidi"/>
      <w:b/>
      <w:bCs/>
      <w:sz w:val="24"/>
      <w:szCs w:val="26"/>
    </w:rPr>
  </w:style>
  <w:style w:type="character" w:customStyle="1" w:styleId="Heading1Char">
    <w:name w:val="Heading 1 Char"/>
    <w:basedOn w:val="DefaultParagraphFont"/>
    <w:link w:val="Heading1"/>
    <w:uiPriority w:val="1"/>
    <w:rsid w:val="001E574F"/>
    <w:rPr>
      <w:rFonts w:asciiTheme="majorBidi" w:eastAsiaTheme="majorEastAsia" w:hAnsiTheme="majorBidi" w:cstheme="majorBidi"/>
      <w:b/>
      <w:bCs/>
      <w:kern w:val="32"/>
      <w:szCs w:val="32"/>
    </w:rPr>
  </w:style>
  <w:style w:type="paragraph" w:styleId="ListParagraph">
    <w:name w:val="List Paragraph"/>
    <w:basedOn w:val="Normal"/>
    <w:uiPriority w:val="34"/>
    <w:qFormat/>
    <w:rsid w:val="003C6031"/>
    <w:pPr>
      <w:ind w:left="720"/>
      <w:contextualSpacing/>
    </w:pPr>
  </w:style>
  <w:style w:type="character" w:styleId="Hyperlink">
    <w:name w:val="Hyperlink"/>
    <w:basedOn w:val="DefaultParagraphFont"/>
    <w:uiPriority w:val="99"/>
    <w:unhideWhenUsed/>
    <w:rsid w:val="008A3197"/>
    <w:rPr>
      <w:color w:val="0000FF" w:themeColor="hyperlink"/>
      <w:u w:val="single"/>
    </w:rPr>
  </w:style>
  <w:style w:type="paragraph" w:styleId="Header">
    <w:name w:val="header"/>
    <w:basedOn w:val="Normal"/>
    <w:link w:val="HeaderChar"/>
    <w:uiPriority w:val="99"/>
    <w:unhideWhenUsed/>
    <w:rsid w:val="00116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11"/>
  </w:style>
  <w:style w:type="paragraph" w:styleId="Footer">
    <w:name w:val="footer"/>
    <w:basedOn w:val="Normal"/>
    <w:link w:val="FooterChar"/>
    <w:uiPriority w:val="99"/>
    <w:unhideWhenUsed/>
    <w:rsid w:val="00116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1"/>
    <w:qFormat/>
    <w:rsid w:val="001E574F"/>
    <w:pPr>
      <w:keepNext/>
      <w:tabs>
        <w:tab w:val="num" w:pos="1004"/>
      </w:tabs>
      <w:spacing w:before="240" w:after="60" w:line="240" w:lineRule="auto"/>
      <w:ind w:left="1004" w:hanging="720"/>
      <w:outlineLvl w:val="0"/>
    </w:pPr>
    <w:rPr>
      <w:rFonts w:asciiTheme="majorBidi" w:eastAsiaTheme="majorEastAsia" w:hAnsiTheme="majorBidi" w:cstheme="majorBidi"/>
      <w:b/>
      <w:bCs/>
      <w:kern w:val="32"/>
      <w:szCs w:val="32"/>
    </w:rPr>
  </w:style>
  <w:style w:type="paragraph" w:styleId="Heading2">
    <w:name w:val="heading 2"/>
    <w:basedOn w:val="Normal"/>
    <w:next w:val="Normal"/>
    <w:link w:val="Heading2Char"/>
    <w:autoRedefine/>
    <w:uiPriority w:val="9"/>
    <w:unhideWhenUsed/>
    <w:qFormat/>
    <w:rsid w:val="00DD1A5B"/>
    <w:pPr>
      <w:keepNext/>
      <w:keepLines/>
      <w:numPr>
        <w:ilvl w:val="1"/>
        <w:numId w:val="1"/>
      </w:numPr>
      <w:spacing w:before="200" w:after="0"/>
      <w:outlineLvl w:val="1"/>
    </w:pPr>
    <w:rPr>
      <w:rFonts w:asciiTheme="majorBidi" w:eastAsiaTheme="majorEastAsia" w:hAnsiTheme="maj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A5B"/>
    <w:rPr>
      <w:rFonts w:asciiTheme="majorBidi" w:eastAsiaTheme="majorEastAsia" w:hAnsiTheme="majorBidi" w:cstheme="majorBidi"/>
      <w:b/>
      <w:bCs/>
      <w:sz w:val="24"/>
      <w:szCs w:val="26"/>
    </w:rPr>
  </w:style>
  <w:style w:type="character" w:customStyle="1" w:styleId="Heading1Char">
    <w:name w:val="Heading 1 Char"/>
    <w:basedOn w:val="DefaultParagraphFont"/>
    <w:link w:val="Heading1"/>
    <w:uiPriority w:val="1"/>
    <w:rsid w:val="001E574F"/>
    <w:rPr>
      <w:rFonts w:asciiTheme="majorBidi" w:eastAsiaTheme="majorEastAsia" w:hAnsiTheme="majorBidi" w:cstheme="majorBidi"/>
      <w:b/>
      <w:bCs/>
      <w:kern w:val="32"/>
      <w:szCs w:val="32"/>
    </w:rPr>
  </w:style>
  <w:style w:type="paragraph" w:styleId="ListParagraph">
    <w:name w:val="List Paragraph"/>
    <w:basedOn w:val="Normal"/>
    <w:uiPriority w:val="34"/>
    <w:qFormat/>
    <w:rsid w:val="003C6031"/>
    <w:pPr>
      <w:ind w:left="720"/>
      <w:contextualSpacing/>
    </w:pPr>
  </w:style>
  <w:style w:type="character" w:styleId="Hyperlink">
    <w:name w:val="Hyperlink"/>
    <w:basedOn w:val="DefaultParagraphFont"/>
    <w:uiPriority w:val="99"/>
    <w:unhideWhenUsed/>
    <w:rsid w:val="008A3197"/>
    <w:rPr>
      <w:color w:val="0000FF" w:themeColor="hyperlink"/>
      <w:u w:val="single"/>
    </w:rPr>
  </w:style>
  <w:style w:type="paragraph" w:styleId="Header">
    <w:name w:val="header"/>
    <w:basedOn w:val="Normal"/>
    <w:link w:val="HeaderChar"/>
    <w:uiPriority w:val="99"/>
    <w:unhideWhenUsed/>
    <w:rsid w:val="00116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911"/>
  </w:style>
  <w:style w:type="paragraph" w:styleId="Footer">
    <w:name w:val="footer"/>
    <w:basedOn w:val="Normal"/>
    <w:link w:val="FooterChar"/>
    <w:uiPriority w:val="99"/>
    <w:unhideWhenUsed/>
    <w:rsid w:val="00116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058">
      <w:bodyDiv w:val="1"/>
      <w:marLeft w:val="0"/>
      <w:marRight w:val="0"/>
      <w:marTop w:val="0"/>
      <w:marBottom w:val="0"/>
      <w:divBdr>
        <w:top w:val="none" w:sz="0" w:space="0" w:color="auto"/>
        <w:left w:val="none" w:sz="0" w:space="0" w:color="auto"/>
        <w:bottom w:val="none" w:sz="0" w:space="0" w:color="auto"/>
        <w:right w:val="none" w:sz="0" w:space="0" w:color="auto"/>
      </w:divBdr>
    </w:div>
    <w:div w:id="234054275">
      <w:bodyDiv w:val="1"/>
      <w:marLeft w:val="0"/>
      <w:marRight w:val="0"/>
      <w:marTop w:val="0"/>
      <w:marBottom w:val="0"/>
      <w:divBdr>
        <w:top w:val="none" w:sz="0" w:space="0" w:color="auto"/>
        <w:left w:val="none" w:sz="0" w:space="0" w:color="auto"/>
        <w:bottom w:val="none" w:sz="0" w:space="0" w:color="auto"/>
        <w:right w:val="none" w:sz="0" w:space="0" w:color="auto"/>
      </w:divBdr>
    </w:div>
    <w:div w:id="315957340">
      <w:bodyDiv w:val="1"/>
      <w:marLeft w:val="0"/>
      <w:marRight w:val="0"/>
      <w:marTop w:val="0"/>
      <w:marBottom w:val="0"/>
      <w:divBdr>
        <w:top w:val="none" w:sz="0" w:space="0" w:color="auto"/>
        <w:left w:val="none" w:sz="0" w:space="0" w:color="auto"/>
        <w:bottom w:val="none" w:sz="0" w:space="0" w:color="auto"/>
        <w:right w:val="none" w:sz="0" w:space="0" w:color="auto"/>
      </w:divBdr>
    </w:div>
    <w:div w:id="324823180">
      <w:bodyDiv w:val="1"/>
      <w:marLeft w:val="0"/>
      <w:marRight w:val="0"/>
      <w:marTop w:val="0"/>
      <w:marBottom w:val="0"/>
      <w:divBdr>
        <w:top w:val="none" w:sz="0" w:space="0" w:color="auto"/>
        <w:left w:val="none" w:sz="0" w:space="0" w:color="auto"/>
        <w:bottom w:val="none" w:sz="0" w:space="0" w:color="auto"/>
        <w:right w:val="none" w:sz="0" w:space="0" w:color="auto"/>
      </w:divBdr>
    </w:div>
    <w:div w:id="433137830">
      <w:bodyDiv w:val="1"/>
      <w:marLeft w:val="0"/>
      <w:marRight w:val="0"/>
      <w:marTop w:val="0"/>
      <w:marBottom w:val="0"/>
      <w:divBdr>
        <w:top w:val="none" w:sz="0" w:space="0" w:color="auto"/>
        <w:left w:val="none" w:sz="0" w:space="0" w:color="auto"/>
        <w:bottom w:val="none" w:sz="0" w:space="0" w:color="auto"/>
        <w:right w:val="none" w:sz="0" w:space="0" w:color="auto"/>
      </w:divBdr>
    </w:div>
    <w:div w:id="650404118">
      <w:bodyDiv w:val="1"/>
      <w:marLeft w:val="0"/>
      <w:marRight w:val="0"/>
      <w:marTop w:val="0"/>
      <w:marBottom w:val="0"/>
      <w:divBdr>
        <w:top w:val="none" w:sz="0" w:space="0" w:color="auto"/>
        <w:left w:val="none" w:sz="0" w:space="0" w:color="auto"/>
        <w:bottom w:val="none" w:sz="0" w:space="0" w:color="auto"/>
        <w:right w:val="none" w:sz="0" w:space="0" w:color="auto"/>
      </w:divBdr>
    </w:div>
    <w:div w:id="660234617">
      <w:bodyDiv w:val="1"/>
      <w:marLeft w:val="0"/>
      <w:marRight w:val="0"/>
      <w:marTop w:val="0"/>
      <w:marBottom w:val="0"/>
      <w:divBdr>
        <w:top w:val="none" w:sz="0" w:space="0" w:color="auto"/>
        <w:left w:val="none" w:sz="0" w:space="0" w:color="auto"/>
        <w:bottom w:val="none" w:sz="0" w:space="0" w:color="auto"/>
        <w:right w:val="none" w:sz="0" w:space="0" w:color="auto"/>
      </w:divBdr>
    </w:div>
    <w:div w:id="868614621">
      <w:bodyDiv w:val="1"/>
      <w:marLeft w:val="0"/>
      <w:marRight w:val="0"/>
      <w:marTop w:val="0"/>
      <w:marBottom w:val="0"/>
      <w:divBdr>
        <w:top w:val="none" w:sz="0" w:space="0" w:color="auto"/>
        <w:left w:val="none" w:sz="0" w:space="0" w:color="auto"/>
        <w:bottom w:val="none" w:sz="0" w:space="0" w:color="auto"/>
        <w:right w:val="none" w:sz="0" w:space="0" w:color="auto"/>
      </w:divBdr>
    </w:div>
    <w:div w:id="1215194257">
      <w:bodyDiv w:val="1"/>
      <w:marLeft w:val="0"/>
      <w:marRight w:val="0"/>
      <w:marTop w:val="0"/>
      <w:marBottom w:val="0"/>
      <w:divBdr>
        <w:top w:val="none" w:sz="0" w:space="0" w:color="auto"/>
        <w:left w:val="none" w:sz="0" w:space="0" w:color="auto"/>
        <w:bottom w:val="none" w:sz="0" w:space="0" w:color="auto"/>
        <w:right w:val="none" w:sz="0" w:space="0" w:color="auto"/>
      </w:divBdr>
    </w:div>
    <w:div w:id="1440028625">
      <w:bodyDiv w:val="1"/>
      <w:marLeft w:val="0"/>
      <w:marRight w:val="0"/>
      <w:marTop w:val="0"/>
      <w:marBottom w:val="0"/>
      <w:divBdr>
        <w:top w:val="none" w:sz="0" w:space="0" w:color="auto"/>
        <w:left w:val="none" w:sz="0" w:space="0" w:color="auto"/>
        <w:bottom w:val="none" w:sz="0" w:space="0" w:color="auto"/>
        <w:right w:val="none" w:sz="0" w:space="0" w:color="auto"/>
      </w:divBdr>
    </w:div>
    <w:div w:id="1603950071">
      <w:bodyDiv w:val="1"/>
      <w:marLeft w:val="0"/>
      <w:marRight w:val="0"/>
      <w:marTop w:val="0"/>
      <w:marBottom w:val="0"/>
      <w:divBdr>
        <w:top w:val="none" w:sz="0" w:space="0" w:color="auto"/>
        <w:left w:val="none" w:sz="0" w:space="0" w:color="auto"/>
        <w:bottom w:val="none" w:sz="0" w:space="0" w:color="auto"/>
        <w:right w:val="none" w:sz="0" w:space="0" w:color="auto"/>
      </w:divBdr>
    </w:div>
    <w:div w:id="1745027231">
      <w:bodyDiv w:val="1"/>
      <w:marLeft w:val="0"/>
      <w:marRight w:val="0"/>
      <w:marTop w:val="0"/>
      <w:marBottom w:val="0"/>
      <w:divBdr>
        <w:top w:val="none" w:sz="0" w:space="0" w:color="auto"/>
        <w:left w:val="none" w:sz="0" w:space="0" w:color="auto"/>
        <w:bottom w:val="none" w:sz="0" w:space="0" w:color="auto"/>
        <w:right w:val="none" w:sz="0" w:space="0" w:color="auto"/>
      </w:divBdr>
    </w:div>
    <w:div w:id="1948005462">
      <w:bodyDiv w:val="1"/>
      <w:marLeft w:val="0"/>
      <w:marRight w:val="0"/>
      <w:marTop w:val="0"/>
      <w:marBottom w:val="0"/>
      <w:divBdr>
        <w:top w:val="none" w:sz="0" w:space="0" w:color="auto"/>
        <w:left w:val="none" w:sz="0" w:space="0" w:color="auto"/>
        <w:bottom w:val="none" w:sz="0" w:space="0" w:color="auto"/>
        <w:right w:val="none" w:sz="0" w:space="0" w:color="auto"/>
      </w:divBdr>
    </w:div>
    <w:div w:id="21371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antoz8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rtoyobeton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17</Pages>
  <Words>8112</Words>
  <Characters>46245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pc</dc:creator>
  <cp:lastModifiedBy>BRIZZ</cp:lastModifiedBy>
  <cp:revision>10</cp:revision>
  <cp:lastPrinted>2024-07-02T04:56:00Z</cp:lastPrinted>
  <dcterms:created xsi:type="dcterms:W3CDTF">2024-06-29T22:54:00Z</dcterms:created>
  <dcterms:modified xsi:type="dcterms:W3CDTF">2024-07-02T05:42:00Z</dcterms:modified>
</cp:coreProperties>
</file>